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6C0" w:rsidRPr="009D1C7D" w:rsidRDefault="00D32B41" w:rsidP="00ED6D94">
      <w:pPr>
        <w:pStyle w:val="Bezriadkovania"/>
        <w:jc w:val="center"/>
        <w:rPr>
          <w:rFonts w:cs="Calibri"/>
          <w:b/>
          <w:sz w:val="40"/>
          <w:szCs w:val="40"/>
        </w:rPr>
      </w:pPr>
      <w:r>
        <w:rPr>
          <w:rFonts w:cs="Calibri"/>
          <w:b/>
          <w:sz w:val="40"/>
          <w:szCs w:val="40"/>
        </w:rPr>
        <w:t>P</w:t>
      </w:r>
      <w:r w:rsidR="005126C0" w:rsidRPr="009D1C7D">
        <w:rPr>
          <w:rFonts w:cs="Calibri"/>
          <w:b/>
          <w:sz w:val="40"/>
          <w:szCs w:val="40"/>
        </w:rPr>
        <w:t>OZVÁNKA</w:t>
      </w:r>
    </w:p>
    <w:p w:rsidR="00B075D3" w:rsidRPr="00377CC9" w:rsidRDefault="00ED6D94" w:rsidP="00ED6D94">
      <w:pPr>
        <w:pStyle w:val="Bezriadkovania"/>
        <w:tabs>
          <w:tab w:val="center" w:pos="4536"/>
          <w:tab w:val="left" w:pos="6816"/>
        </w:tabs>
        <w:rPr>
          <w:rFonts w:cs="Calibri"/>
          <w:b/>
          <w:sz w:val="26"/>
          <w:szCs w:val="26"/>
        </w:rPr>
      </w:pPr>
      <w:r>
        <w:rPr>
          <w:rFonts w:cs="Calibri"/>
          <w:b/>
          <w:sz w:val="24"/>
          <w:szCs w:val="24"/>
        </w:rPr>
        <w:tab/>
      </w:r>
      <w:r w:rsidR="00B075D3" w:rsidRPr="00377CC9">
        <w:rPr>
          <w:rFonts w:cs="Calibri"/>
          <w:b/>
          <w:sz w:val="26"/>
          <w:szCs w:val="26"/>
        </w:rPr>
        <w:t xml:space="preserve">na </w:t>
      </w:r>
      <w:r w:rsidR="003C2212" w:rsidRPr="00377CC9">
        <w:rPr>
          <w:rFonts w:cs="Calibri"/>
          <w:b/>
          <w:sz w:val="26"/>
          <w:szCs w:val="26"/>
        </w:rPr>
        <w:t>seminár s ukážkou dobrej praxe priamo v</w:t>
      </w:r>
      <w:r w:rsidR="00B0094E">
        <w:rPr>
          <w:rFonts w:cs="Calibri"/>
          <w:b/>
          <w:sz w:val="26"/>
          <w:szCs w:val="26"/>
        </w:rPr>
        <w:t> ovocnom sade</w:t>
      </w:r>
      <w:r w:rsidRPr="00377CC9">
        <w:rPr>
          <w:rFonts w:cs="Calibri"/>
          <w:b/>
          <w:sz w:val="26"/>
          <w:szCs w:val="26"/>
        </w:rPr>
        <w:tab/>
      </w:r>
    </w:p>
    <w:p w:rsidR="00826145" w:rsidRPr="009D1C7D" w:rsidRDefault="00826145" w:rsidP="007A6707">
      <w:pPr>
        <w:pStyle w:val="Bezriadkovania"/>
        <w:jc w:val="center"/>
        <w:rPr>
          <w:rFonts w:cs="Calibri"/>
          <w:b/>
          <w:sz w:val="24"/>
          <w:szCs w:val="24"/>
        </w:rPr>
      </w:pPr>
    </w:p>
    <w:p w:rsidR="008371F9" w:rsidRDefault="00181A7F" w:rsidP="00336CDA">
      <w:pPr>
        <w:pStyle w:val="Bezriadkovania"/>
        <w:jc w:val="center"/>
        <w:rPr>
          <w:rFonts w:cs="Calibri"/>
          <w:b/>
          <w:sz w:val="40"/>
          <w:szCs w:val="40"/>
        </w:rPr>
      </w:pPr>
      <w:r w:rsidRPr="008371F9">
        <w:rPr>
          <w:rFonts w:cs="Calibri"/>
          <w:b/>
          <w:sz w:val="40"/>
          <w:szCs w:val="40"/>
        </w:rPr>
        <w:t>„</w:t>
      </w:r>
      <w:r w:rsidR="008371F9" w:rsidRPr="008371F9">
        <w:rPr>
          <w:rFonts w:cs="Calibri"/>
          <w:b/>
          <w:sz w:val="40"/>
          <w:szCs w:val="40"/>
        </w:rPr>
        <w:t xml:space="preserve">Ovocinárstvo na Slovensku </w:t>
      </w:r>
      <w:r w:rsidR="008371F9">
        <w:rPr>
          <w:rFonts w:cs="Calibri"/>
          <w:b/>
          <w:sz w:val="40"/>
          <w:szCs w:val="40"/>
        </w:rPr>
        <w:t>–</w:t>
      </w:r>
      <w:r w:rsidR="008371F9" w:rsidRPr="008371F9">
        <w:rPr>
          <w:rFonts w:cs="Calibri"/>
          <w:b/>
          <w:sz w:val="40"/>
          <w:szCs w:val="40"/>
        </w:rPr>
        <w:t xml:space="preserve"> </w:t>
      </w:r>
    </w:p>
    <w:p w:rsidR="00181A7F" w:rsidRPr="008371F9" w:rsidRDefault="008371F9" w:rsidP="00336CDA">
      <w:pPr>
        <w:pStyle w:val="Bezriadkovania"/>
        <w:jc w:val="center"/>
        <w:rPr>
          <w:rFonts w:cs="Calibri"/>
          <w:b/>
          <w:sz w:val="40"/>
          <w:szCs w:val="40"/>
        </w:rPr>
      </w:pPr>
      <w:r w:rsidRPr="008371F9">
        <w:rPr>
          <w:rFonts w:cs="Calibri"/>
          <w:b/>
          <w:sz w:val="40"/>
          <w:szCs w:val="40"/>
        </w:rPr>
        <w:t>extenzívny verzus intenzívny sad</w:t>
      </w:r>
      <w:r w:rsidR="00CA7439" w:rsidRPr="008371F9">
        <w:rPr>
          <w:rFonts w:cs="Calibri"/>
          <w:b/>
          <w:sz w:val="40"/>
          <w:szCs w:val="40"/>
        </w:rPr>
        <w:t>“</w:t>
      </w:r>
    </w:p>
    <w:p w:rsidR="005126C0" w:rsidRPr="005738FB" w:rsidRDefault="005126C0" w:rsidP="00EA4429">
      <w:pPr>
        <w:spacing w:after="0" w:line="240" w:lineRule="auto"/>
        <w:jc w:val="both"/>
        <w:rPr>
          <w:rFonts w:eastAsia="Times New Roman" w:cs="Calibri"/>
          <w:b/>
          <w:color w:val="FF0000"/>
          <w:sz w:val="20"/>
          <w:szCs w:val="20"/>
        </w:rPr>
      </w:pPr>
    </w:p>
    <w:p w:rsidR="005126C0" w:rsidRPr="0051194E" w:rsidRDefault="005126C0" w:rsidP="00EA4429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51194E">
        <w:rPr>
          <w:rFonts w:cs="Calibri"/>
          <w:b/>
          <w:sz w:val="28"/>
          <w:szCs w:val="28"/>
        </w:rPr>
        <w:t xml:space="preserve">Termín: </w:t>
      </w:r>
      <w:r w:rsidR="00EA4429" w:rsidRPr="0051194E">
        <w:rPr>
          <w:rFonts w:cs="Calibri"/>
          <w:b/>
          <w:sz w:val="28"/>
          <w:szCs w:val="28"/>
        </w:rPr>
        <w:t xml:space="preserve"> </w:t>
      </w:r>
      <w:r w:rsidR="00756B99" w:rsidRPr="0051194E">
        <w:rPr>
          <w:rFonts w:cs="Calibri"/>
          <w:b/>
          <w:sz w:val="28"/>
          <w:szCs w:val="28"/>
        </w:rPr>
        <w:tab/>
      </w:r>
      <w:r w:rsidR="0051194E" w:rsidRPr="0051194E">
        <w:rPr>
          <w:rFonts w:cs="Calibri"/>
          <w:b/>
          <w:sz w:val="28"/>
          <w:szCs w:val="28"/>
        </w:rPr>
        <w:t>06.08.</w:t>
      </w:r>
      <w:r w:rsidR="00336CDA" w:rsidRPr="0051194E">
        <w:rPr>
          <w:rFonts w:cs="Calibri"/>
          <w:b/>
          <w:sz w:val="28"/>
          <w:szCs w:val="28"/>
        </w:rPr>
        <w:t>202</w:t>
      </w:r>
      <w:r w:rsidR="00BA638F" w:rsidRPr="0051194E">
        <w:rPr>
          <w:rFonts w:cs="Calibri"/>
          <w:b/>
          <w:sz w:val="28"/>
          <w:szCs w:val="28"/>
        </w:rPr>
        <w:t>2</w:t>
      </w:r>
    </w:p>
    <w:p w:rsidR="005126C0" w:rsidRPr="00E8170B" w:rsidRDefault="00756B99" w:rsidP="00D068B6">
      <w:pPr>
        <w:spacing w:after="0" w:line="240" w:lineRule="auto"/>
        <w:jc w:val="both"/>
        <w:rPr>
          <w:rFonts w:cs="Calibri"/>
          <w:b/>
          <w:sz w:val="28"/>
          <w:szCs w:val="28"/>
        </w:rPr>
      </w:pPr>
      <w:r w:rsidRPr="00E8170B">
        <w:rPr>
          <w:rFonts w:cs="Calibri"/>
          <w:b/>
          <w:sz w:val="28"/>
          <w:szCs w:val="28"/>
        </w:rPr>
        <w:t>Čas:</w:t>
      </w:r>
      <w:r w:rsidRPr="00E8170B">
        <w:rPr>
          <w:rFonts w:cs="Calibri"/>
          <w:b/>
          <w:sz w:val="28"/>
          <w:szCs w:val="28"/>
        </w:rPr>
        <w:tab/>
      </w:r>
      <w:r w:rsidRPr="00E8170B">
        <w:rPr>
          <w:rFonts w:cs="Calibri"/>
          <w:b/>
          <w:sz w:val="28"/>
          <w:szCs w:val="28"/>
        </w:rPr>
        <w:tab/>
      </w:r>
      <w:r w:rsidR="005A406A" w:rsidRPr="00E8170B">
        <w:rPr>
          <w:rFonts w:cs="Calibri"/>
          <w:b/>
          <w:sz w:val="28"/>
          <w:szCs w:val="28"/>
        </w:rPr>
        <w:t>08:45</w:t>
      </w:r>
      <w:r w:rsidR="005F761A" w:rsidRPr="00E8170B">
        <w:rPr>
          <w:rFonts w:cs="Calibri"/>
          <w:b/>
          <w:sz w:val="28"/>
          <w:szCs w:val="28"/>
        </w:rPr>
        <w:t xml:space="preserve"> </w:t>
      </w:r>
      <w:r w:rsidR="008C65B9" w:rsidRPr="00E8170B">
        <w:rPr>
          <w:rFonts w:cs="Calibri"/>
          <w:b/>
          <w:sz w:val="28"/>
          <w:szCs w:val="28"/>
        </w:rPr>
        <w:t xml:space="preserve">– </w:t>
      </w:r>
      <w:r w:rsidR="00D068B6" w:rsidRPr="00E8170B">
        <w:rPr>
          <w:rFonts w:cs="Calibri"/>
          <w:b/>
          <w:sz w:val="28"/>
          <w:szCs w:val="28"/>
        </w:rPr>
        <w:t>1</w:t>
      </w:r>
      <w:r w:rsidR="00171774" w:rsidRPr="00E8170B">
        <w:rPr>
          <w:rFonts w:cs="Calibri"/>
          <w:b/>
          <w:sz w:val="28"/>
          <w:szCs w:val="28"/>
        </w:rPr>
        <w:t>7</w:t>
      </w:r>
      <w:r w:rsidR="00D068B6" w:rsidRPr="00E8170B">
        <w:rPr>
          <w:rFonts w:cs="Calibri"/>
          <w:b/>
          <w:sz w:val="28"/>
          <w:szCs w:val="28"/>
        </w:rPr>
        <w:t>:</w:t>
      </w:r>
      <w:r w:rsidR="00DE6DD7" w:rsidRPr="00E8170B">
        <w:rPr>
          <w:rFonts w:cs="Calibri"/>
          <w:b/>
          <w:sz w:val="28"/>
          <w:szCs w:val="28"/>
        </w:rPr>
        <w:t>0</w:t>
      </w:r>
      <w:r w:rsidR="00D068B6" w:rsidRPr="00E8170B">
        <w:rPr>
          <w:rFonts w:cs="Calibri"/>
          <w:b/>
          <w:sz w:val="28"/>
          <w:szCs w:val="28"/>
        </w:rPr>
        <w:t>0</w:t>
      </w:r>
      <w:r w:rsidR="009A52FE" w:rsidRPr="00E8170B">
        <w:rPr>
          <w:rFonts w:cs="Calibri"/>
          <w:b/>
          <w:sz w:val="28"/>
          <w:szCs w:val="28"/>
        </w:rPr>
        <w:t xml:space="preserve">  </w:t>
      </w:r>
    </w:p>
    <w:p w:rsidR="008E5446" w:rsidRDefault="00336CDA" w:rsidP="008E5446">
      <w:pPr>
        <w:spacing w:after="0" w:line="240" w:lineRule="auto"/>
        <w:rPr>
          <w:rFonts w:cs="Calibri"/>
          <w:b/>
          <w:sz w:val="28"/>
          <w:szCs w:val="28"/>
        </w:rPr>
      </w:pPr>
      <w:r w:rsidRPr="000E7D60">
        <w:rPr>
          <w:rFonts w:cs="Calibri"/>
          <w:b/>
          <w:sz w:val="28"/>
          <w:szCs w:val="28"/>
        </w:rPr>
        <w:t>Miesto</w:t>
      </w:r>
      <w:r w:rsidR="00EB290B" w:rsidRPr="000E7D60">
        <w:rPr>
          <w:rFonts w:cs="Calibri"/>
          <w:b/>
          <w:sz w:val="28"/>
          <w:szCs w:val="28"/>
        </w:rPr>
        <w:t xml:space="preserve">: </w:t>
      </w:r>
      <w:r w:rsidR="00EB290B" w:rsidRPr="000E7D60">
        <w:rPr>
          <w:rFonts w:cs="Calibri"/>
          <w:b/>
          <w:sz w:val="28"/>
          <w:szCs w:val="28"/>
        </w:rPr>
        <w:tab/>
      </w:r>
      <w:r w:rsidR="000E7D60" w:rsidRPr="000E7D60">
        <w:rPr>
          <w:rFonts w:cs="Calibri"/>
          <w:b/>
          <w:sz w:val="28"/>
          <w:szCs w:val="28"/>
        </w:rPr>
        <w:t xml:space="preserve">Ovocný sad </w:t>
      </w:r>
      <w:hyperlink r:id="rId8" w:history="1">
        <w:r w:rsidR="000E7D60" w:rsidRPr="000E7D60">
          <w:rPr>
            <w:rFonts w:cs="Calibri"/>
            <w:b/>
            <w:sz w:val="28"/>
            <w:szCs w:val="28"/>
          </w:rPr>
          <w:t xml:space="preserve">Ovocie z </w:t>
        </w:r>
        <w:proofErr w:type="spellStart"/>
        <w:r w:rsidR="000E7D60" w:rsidRPr="000E7D60">
          <w:rPr>
            <w:rFonts w:cs="Calibri"/>
            <w:b/>
            <w:sz w:val="28"/>
            <w:szCs w:val="28"/>
          </w:rPr>
          <w:t>Lamíc</w:t>
        </w:r>
        <w:proofErr w:type="spellEnd"/>
      </w:hyperlink>
      <w:r w:rsidR="000E7D60" w:rsidRPr="000E7D60">
        <w:rPr>
          <w:rFonts w:cs="Calibri"/>
          <w:b/>
          <w:sz w:val="28"/>
          <w:szCs w:val="28"/>
        </w:rPr>
        <w:t xml:space="preserve">, </w:t>
      </w:r>
      <w:r w:rsidR="008371F9" w:rsidRPr="000E7D60">
        <w:rPr>
          <w:rFonts w:cs="Calibri"/>
          <w:b/>
          <w:sz w:val="28"/>
          <w:szCs w:val="28"/>
        </w:rPr>
        <w:t xml:space="preserve">Obeckov - </w:t>
      </w:r>
      <w:proofErr w:type="spellStart"/>
      <w:r w:rsidR="008371F9" w:rsidRPr="000E7D60">
        <w:rPr>
          <w:rFonts w:cs="Calibri"/>
          <w:b/>
          <w:sz w:val="28"/>
          <w:szCs w:val="28"/>
        </w:rPr>
        <w:t>Lamice</w:t>
      </w:r>
      <w:proofErr w:type="spellEnd"/>
      <w:r w:rsidR="008371F9" w:rsidRPr="000E7D60">
        <w:rPr>
          <w:rFonts w:cs="Calibri"/>
          <w:b/>
          <w:sz w:val="28"/>
          <w:szCs w:val="28"/>
        </w:rPr>
        <w:t xml:space="preserve">, </w:t>
      </w:r>
      <w:proofErr w:type="spellStart"/>
      <w:r w:rsidR="000E7D60" w:rsidRPr="000E7D60">
        <w:rPr>
          <w:rFonts w:cs="Calibri"/>
          <w:b/>
          <w:sz w:val="28"/>
          <w:szCs w:val="28"/>
        </w:rPr>
        <w:t>Škriavnik</w:t>
      </w:r>
      <w:proofErr w:type="spellEnd"/>
      <w:r w:rsidR="000E7D60" w:rsidRPr="000E7D60">
        <w:rPr>
          <w:rFonts w:cs="Calibri"/>
          <w:b/>
          <w:sz w:val="28"/>
          <w:szCs w:val="28"/>
        </w:rPr>
        <w:t xml:space="preserve">, </w:t>
      </w:r>
      <w:proofErr w:type="spellStart"/>
      <w:r w:rsidR="000E7D60">
        <w:rPr>
          <w:rFonts w:cs="Calibri"/>
          <w:b/>
          <w:sz w:val="28"/>
          <w:szCs w:val="28"/>
        </w:rPr>
        <w:t>okr</w:t>
      </w:r>
      <w:proofErr w:type="spellEnd"/>
      <w:r w:rsidR="000E7D60">
        <w:rPr>
          <w:rFonts w:cs="Calibri"/>
          <w:b/>
          <w:sz w:val="28"/>
          <w:szCs w:val="28"/>
        </w:rPr>
        <w:t xml:space="preserve">. </w:t>
      </w:r>
      <w:r w:rsidRPr="000E7D60">
        <w:rPr>
          <w:rFonts w:cs="Calibri"/>
          <w:b/>
          <w:sz w:val="28"/>
          <w:szCs w:val="28"/>
        </w:rPr>
        <w:t xml:space="preserve"> </w:t>
      </w:r>
      <w:r w:rsidR="008E5446">
        <w:rPr>
          <w:rFonts w:cs="Calibri"/>
          <w:b/>
          <w:sz w:val="28"/>
          <w:szCs w:val="28"/>
        </w:rPr>
        <w:t xml:space="preserve">  </w:t>
      </w:r>
    </w:p>
    <w:p w:rsidR="00D71DDA" w:rsidRDefault="008E5446" w:rsidP="00276804">
      <w:pPr>
        <w:spacing w:after="0" w:line="240" w:lineRule="auto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 xml:space="preserve">                       </w:t>
      </w:r>
      <w:r w:rsidR="00E8170B" w:rsidRPr="000E7D60">
        <w:rPr>
          <w:rFonts w:cs="Calibri"/>
          <w:b/>
          <w:sz w:val="28"/>
          <w:szCs w:val="28"/>
        </w:rPr>
        <w:t>Veľký Krtíš</w:t>
      </w:r>
      <w:r w:rsidR="00276804">
        <w:rPr>
          <w:rFonts w:cs="Calibri"/>
          <w:b/>
          <w:sz w:val="28"/>
          <w:szCs w:val="28"/>
        </w:rPr>
        <w:t xml:space="preserve">, </w:t>
      </w:r>
      <w:r w:rsidR="00276804" w:rsidRPr="00276804">
        <w:rPr>
          <w:rFonts w:cs="Calibri"/>
          <w:b/>
          <w:sz w:val="28"/>
          <w:szCs w:val="28"/>
        </w:rPr>
        <w:t>48°10'23.3"N 19°17'58.4"E</w:t>
      </w:r>
    </w:p>
    <w:p w:rsidR="00276804" w:rsidRPr="006D1536" w:rsidRDefault="00276804" w:rsidP="00276804">
      <w:pPr>
        <w:spacing w:after="0" w:line="240" w:lineRule="auto"/>
        <w:rPr>
          <w:rFonts w:cs="Calibri"/>
          <w:b/>
          <w:color w:val="FF0000"/>
          <w:sz w:val="24"/>
          <w:szCs w:val="24"/>
        </w:rPr>
      </w:pPr>
    </w:p>
    <w:p w:rsidR="00756B99" w:rsidRPr="00E8170B" w:rsidRDefault="00756B99" w:rsidP="00756B99">
      <w:pPr>
        <w:pStyle w:val="Bezriadkovania"/>
        <w:rPr>
          <w:rFonts w:cs="Calibri"/>
          <w:b/>
          <w:sz w:val="26"/>
          <w:szCs w:val="26"/>
        </w:rPr>
      </w:pPr>
      <w:r w:rsidRPr="00E8170B">
        <w:rPr>
          <w:rFonts w:cs="Calibri"/>
          <w:b/>
          <w:sz w:val="26"/>
          <w:szCs w:val="26"/>
        </w:rPr>
        <w:t>Program:</w:t>
      </w:r>
    </w:p>
    <w:p w:rsidR="00826145" w:rsidRPr="00E8170B" w:rsidRDefault="005A406A" w:rsidP="00826145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 w:rsidRPr="00E8170B">
        <w:rPr>
          <w:rFonts w:cs="Calibri"/>
          <w:b/>
          <w:sz w:val="24"/>
          <w:szCs w:val="24"/>
        </w:rPr>
        <w:t>08:45</w:t>
      </w:r>
      <w:r w:rsidR="00826145" w:rsidRPr="00E8170B">
        <w:rPr>
          <w:rFonts w:cs="Calibri"/>
          <w:b/>
          <w:sz w:val="24"/>
          <w:szCs w:val="24"/>
        </w:rPr>
        <w:t> </w:t>
      </w:r>
      <w:r w:rsidR="00EB290B" w:rsidRPr="00E8170B">
        <w:rPr>
          <w:rFonts w:cs="Calibri"/>
          <w:b/>
          <w:sz w:val="24"/>
          <w:szCs w:val="24"/>
        </w:rPr>
        <w:t>-</w:t>
      </w:r>
      <w:r w:rsidR="0085418E" w:rsidRPr="00E8170B">
        <w:rPr>
          <w:rFonts w:cs="Calibri"/>
          <w:b/>
          <w:sz w:val="24"/>
          <w:szCs w:val="24"/>
        </w:rPr>
        <w:t xml:space="preserve"> </w:t>
      </w:r>
      <w:r w:rsidR="00EB290B" w:rsidRPr="00E8170B">
        <w:rPr>
          <w:rFonts w:cs="Calibri"/>
          <w:b/>
          <w:sz w:val="24"/>
          <w:szCs w:val="24"/>
        </w:rPr>
        <w:t>0</w:t>
      </w:r>
      <w:r w:rsidR="000A506C" w:rsidRPr="00E8170B">
        <w:rPr>
          <w:rFonts w:cs="Calibri"/>
          <w:b/>
          <w:sz w:val="24"/>
          <w:szCs w:val="24"/>
        </w:rPr>
        <w:t>9</w:t>
      </w:r>
      <w:r w:rsidR="0085418E" w:rsidRPr="00E8170B">
        <w:rPr>
          <w:rFonts w:cs="Calibri"/>
          <w:b/>
          <w:sz w:val="24"/>
          <w:szCs w:val="24"/>
        </w:rPr>
        <w:t>:00</w:t>
      </w:r>
      <w:r w:rsidR="00826145" w:rsidRPr="00E8170B">
        <w:rPr>
          <w:rFonts w:cs="Calibri"/>
          <w:b/>
          <w:sz w:val="24"/>
          <w:szCs w:val="24"/>
        </w:rPr>
        <w:t xml:space="preserve"> </w:t>
      </w:r>
      <w:r w:rsidR="00826145" w:rsidRPr="00E8170B">
        <w:rPr>
          <w:rFonts w:cs="Calibri"/>
          <w:b/>
          <w:sz w:val="24"/>
          <w:szCs w:val="24"/>
        </w:rPr>
        <w:tab/>
      </w:r>
      <w:r w:rsidR="008318E1" w:rsidRPr="00E8170B">
        <w:rPr>
          <w:rFonts w:cs="Calibri"/>
          <w:b/>
          <w:sz w:val="24"/>
          <w:szCs w:val="24"/>
        </w:rPr>
        <w:t xml:space="preserve"> </w:t>
      </w:r>
      <w:r w:rsidR="00826145" w:rsidRPr="00E8170B">
        <w:rPr>
          <w:rFonts w:cs="Calibri"/>
          <w:b/>
          <w:sz w:val="24"/>
          <w:szCs w:val="24"/>
        </w:rPr>
        <w:t>Registrácia účastníkov</w:t>
      </w:r>
    </w:p>
    <w:p w:rsidR="003A189F" w:rsidRPr="00E8170B" w:rsidRDefault="003A189F" w:rsidP="003A189F">
      <w:pPr>
        <w:pStyle w:val="Default"/>
        <w:ind w:left="1416" w:hanging="1416"/>
        <w:rPr>
          <w:b/>
          <w:color w:val="auto"/>
        </w:rPr>
      </w:pPr>
      <w:r w:rsidRPr="00E8170B">
        <w:rPr>
          <w:b/>
          <w:color w:val="auto"/>
          <w:lang w:eastAsia="en-US"/>
        </w:rPr>
        <w:t>09:</w:t>
      </w:r>
      <w:r w:rsidR="00CA7439" w:rsidRPr="00E8170B">
        <w:rPr>
          <w:b/>
          <w:color w:val="auto"/>
          <w:lang w:eastAsia="en-US"/>
        </w:rPr>
        <w:t>00</w:t>
      </w:r>
      <w:r w:rsidR="00EB290B" w:rsidRPr="00E8170B">
        <w:rPr>
          <w:b/>
          <w:color w:val="auto"/>
          <w:lang w:eastAsia="en-US"/>
        </w:rPr>
        <w:t xml:space="preserve"> </w:t>
      </w:r>
      <w:r w:rsidRPr="00E8170B">
        <w:rPr>
          <w:b/>
          <w:color w:val="auto"/>
          <w:lang w:eastAsia="en-US"/>
        </w:rPr>
        <w:t>-</w:t>
      </w:r>
      <w:r w:rsidR="00EB290B" w:rsidRPr="00E8170B">
        <w:rPr>
          <w:b/>
          <w:color w:val="auto"/>
          <w:lang w:eastAsia="en-US"/>
        </w:rPr>
        <w:t xml:space="preserve"> </w:t>
      </w:r>
      <w:r w:rsidR="00547499" w:rsidRPr="00E8170B">
        <w:rPr>
          <w:b/>
          <w:color w:val="auto"/>
          <w:lang w:eastAsia="en-US"/>
        </w:rPr>
        <w:t>09</w:t>
      </w:r>
      <w:r w:rsidRPr="00E8170B">
        <w:rPr>
          <w:b/>
          <w:color w:val="auto"/>
          <w:lang w:eastAsia="en-US"/>
        </w:rPr>
        <w:t>:</w:t>
      </w:r>
      <w:r w:rsidR="0056024A" w:rsidRPr="00E8170B">
        <w:rPr>
          <w:b/>
          <w:color w:val="auto"/>
          <w:lang w:eastAsia="en-US"/>
        </w:rPr>
        <w:t>30</w:t>
      </w:r>
      <w:r w:rsidRPr="00E8170B">
        <w:rPr>
          <w:b/>
          <w:color w:val="auto"/>
        </w:rPr>
        <w:tab/>
        <w:t xml:space="preserve"> </w:t>
      </w:r>
      <w:r w:rsidR="00547499" w:rsidRPr="00E8170B">
        <w:rPr>
          <w:b/>
          <w:color w:val="auto"/>
        </w:rPr>
        <w:t>Otvorenie a predstavenie RA NSRV SR</w:t>
      </w:r>
      <w:r w:rsidRPr="00E8170B">
        <w:rPr>
          <w:b/>
          <w:color w:val="auto"/>
        </w:rPr>
        <w:t xml:space="preserve">   </w:t>
      </w:r>
    </w:p>
    <w:p w:rsidR="0085418E" w:rsidRPr="00E8170B" w:rsidRDefault="003A189F" w:rsidP="00CA7439">
      <w:pPr>
        <w:pStyle w:val="Default"/>
        <w:ind w:left="1416" w:hanging="1416"/>
        <w:rPr>
          <w:i/>
          <w:color w:val="auto"/>
        </w:rPr>
      </w:pPr>
      <w:r w:rsidRPr="00E8170B">
        <w:rPr>
          <w:b/>
          <w:color w:val="auto"/>
          <w:lang w:eastAsia="en-US"/>
        </w:rPr>
        <w:t xml:space="preserve"> </w:t>
      </w:r>
      <w:r w:rsidRPr="00E8170B">
        <w:rPr>
          <w:b/>
          <w:color w:val="auto"/>
          <w:lang w:eastAsia="en-US"/>
        </w:rPr>
        <w:tab/>
        <w:t xml:space="preserve"> </w:t>
      </w:r>
      <w:r w:rsidR="00547499" w:rsidRPr="00E8170B">
        <w:rPr>
          <w:i/>
          <w:color w:val="auto"/>
        </w:rPr>
        <w:t>(koordinátor RA NSRV SR pre Banskobystrický kraj</w:t>
      </w:r>
      <w:r w:rsidR="0085418E" w:rsidRPr="00E8170B">
        <w:rPr>
          <w:i/>
          <w:color w:val="auto"/>
        </w:rPr>
        <w:t>)</w:t>
      </w:r>
    </w:p>
    <w:p w:rsidR="00547499" w:rsidRPr="003B5F39" w:rsidRDefault="002C7077" w:rsidP="00CA7439">
      <w:pPr>
        <w:pStyle w:val="Default"/>
        <w:ind w:left="1416" w:hanging="1416"/>
        <w:rPr>
          <w:b/>
          <w:color w:val="auto"/>
          <w:lang w:eastAsia="en-US"/>
        </w:rPr>
      </w:pPr>
      <w:r w:rsidRPr="003B5F39">
        <w:rPr>
          <w:b/>
          <w:color w:val="auto"/>
          <w:lang w:eastAsia="en-US"/>
        </w:rPr>
        <w:t>09:</w:t>
      </w:r>
      <w:r w:rsidR="0056024A" w:rsidRPr="003B5F39">
        <w:rPr>
          <w:b/>
          <w:color w:val="auto"/>
          <w:lang w:eastAsia="en-US"/>
        </w:rPr>
        <w:t>30</w:t>
      </w:r>
      <w:r w:rsidRPr="003B5F39">
        <w:rPr>
          <w:b/>
          <w:color w:val="auto"/>
          <w:lang w:eastAsia="en-US"/>
        </w:rPr>
        <w:t xml:space="preserve"> – 10:</w:t>
      </w:r>
      <w:r w:rsidR="0056024A" w:rsidRPr="003B5F39">
        <w:rPr>
          <w:b/>
          <w:color w:val="auto"/>
          <w:lang w:eastAsia="en-US"/>
        </w:rPr>
        <w:t>30</w:t>
      </w:r>
      <w:r w:rsidRPr="003B5F39">
        <w:rPr>
          <w:b/>
          <w:color w:val="auto"/>
          <w:lang w:eastAsia="en-US"/>
        </w:rPr>
        <w:tab/>
        <w:t>Ekologické poľnohospodárstvo</w:t>
      </w:r>
      <w:r w:rsidR="008371F9">
        <w:rPr>
          <w:b/>
          <w:color w:val="auto"/>
          <w:lang w:eastAsia="en-US"/>
        </w:rPr>
        <w:t xml:space="preserve"> a Predaj z dvora</w:t>
      </w:r>
      <w:r w:rsidRPr="003B5F39">
        <w:rPr>
          <w:b/>
          <w:color w:val="auto"/>
          <w:lang w:eastAsia="en-US"/>
        </w:rPr>
        <w:t xml:space="preserve"> v Programe rozvoja vidieka SR 2014 – 202</w:t>
      </w:r>
      <w:r w:rsidR="008342F6" w:rsidRPr="003B5F39">
        <w:rPr>
          <w:b/>
          <w:color w:val="auto"/>
          <w:lang w:eastAsia="en-US"/>
        </w:rPr>
        <w:t>2</w:t>
      </w:r>
    </w:p>
    <w:p w:rsidR="002C7077" w:rsidRPr="003B5F39" w:rsidRDefault="002C7077" w:rsidP="00CA7439">
      <w:pPr>
        <w:pStyle w:val="Default"/>
        <w:ind w:left="1416" w:hanging="1416"/>
        <w:rPr>
          <w:i/>
          <w:color w:val="auto"/>
        </w:rPr>
      </w:pPr>
      <w:r w:rsidRPr="003B5F39">
        <w:rPr>
          <w:i/>
          <w:color w:val="auto"/>
        </w:rPr>
        <w:tab/>
        <w:t>(Zuzana Homolová</w:t>
      </w:r>
      <w:r w:rsidR="002E4C23" w:rsidRPr="003B5F39">
        <w:rPr>
          <w:i/>
          <w:color w:val="auto"/>
        </w:rPr>
        <w:t xml:space="preserve">, </w:t>
      </w:r>
      <w:proofErr w:type="spellStart"/>
      <w:r w:rsidRPr="003B5F39">
        <w:rPr>
          <w:i/>
          <w:color w:val="auto"/>
        </w:rPr>
        <w:t>EKOtrend</w:t>
      </w:r>
      <w:proofErr w:type="spellEnd"/>
      <w:r w:rsidRPr="003B5F39">
        <w:rPr>
          <w:i/>
          <w:color w:val="auto"/>
        </w:rPr>
        <w:t>)</w:t>
      </w:r>
    </w:p>
    <w:p w:rsidR="002C7077" w:rsidRPr="00B0094E" w:rsidRDefault="002C7077" w:rsidP="002C7077">
      <w:pPr>
        <w:pStyle w:val="Default"/>
        <w:ind w:left="1416" w:hanging="1416"/>
        <w:rPr>
          <w:b/>
          <w:color w:val="auto"/>
          <w:lang w:eastAsia="en-US"/>
        </w:rPr>
      </w:pPr>
      <w:r w:rsidRPr="00B0094E">
        <w:rPr>
          <w:b/>
          <w:color w:val="auto"/>
          <w:lang w:eastAsia="en-US"/>
        </w:rPr>
        <w:t>10:30 – 1</w:t>
      </w:r>
      <w:r w:rsidR="008371F9">
        <w:rPr>
          <w:b/>
          <w:color w:val="auto"/>
          <w:lang w:eastAsia="en-US"/>
        </w:rPr>
        <w:t>2</w:t>
      </w:r>
      <w:r w:rsidRPr="00B0094E">
        <w:rPr>
          <w:b/>
          <w:color w:val="auto"/>
          <w:lang w:eastAsia="en-US"/>
        </w:rPr>
        <w:t>:30</w:t>
      </w:r>
      <w:r w:rsidRPr="00B0094E">
        <w:rPr>
          <w:b/>
          <w:color w:val="auto"/>
          <w:lang w:eastAsia="en-US"/>
        </w:rPr>
        <w:tab/>
      </w:r>
      <w:r w:rsidR="008371F9" w:rsidRPr="008371F9">
        <w:rPr>
          <w:b/>
          <w:color w:val="auto"/>
          <w:lang w:eastAsia="en-US"/>
        </w:rPr>
        <w:t xml:space="preserve">Ovocinárstvo na Slovensku - extenzívny verzus intenzívny sad </w:t>
      </w:r>
      <w:r w:rsidR="008371F9">
        <w:rPr>
          <w:b/>
          <w:color w:val="auto"/>
          <w:lang w:eastAsia="en-US"/>
        </w:rPr>
        <w:t xml:space="preserve">- </w:t>
      </w:r>
      <w:r w:rsidR="008371F9" w:rsidRPr="008371F9">
        <w:rPr>
          <w:b/>
          <w:color w:val="auto"/>
          <w:lang w:eastAsia="en-US"/>
        </w:rPr>
        <w:t xml:space="preserve">rozdiely, výhody, perspektívy </w:t>
      </w:r>
    </w:p>
    <w:p w:rsidR="002C7077" w:rsidRPr="00B0094E" w:rsidRDefault="002C7077" w:rsidP="002C7077">
      <w:pPr>
        <w:pStyle w:val="Default"/>
        <w:ind w:left="1416" w:hanging="1416"/>
        <w:rPr>
          <w:i/>
          <w:color w:val="auto"/>
        </w:rPr>
      </w:pPr>
      <w:r w:rsidRPr="00B0094E">
        <w:rPr>
          <w:i/>
          <w:color w:val="auto"/>
        </w:rPr>
        <w:tab/>
        <w:t>(</w:t>
      </w:r>
      <w:r w:rsidR="008371F9" w:rsidRPr="00A77746">
        <w:rPr>
          <w:i/>
          <w:color w:val="auto"/>
        </w:rPr>
        <w:t>Ing. Erik Janšto</w:t>
      </w:r>
      <w:r w:rsidR="00144031">
        <w:rPr>
          <w:i/>
          <w:color w:val="auto"/>
        </w:rPr>
        <w:t>,</w:t>
      </w:r>
      <w:r w:rsidR="008371F9" w:rsidRPr="00A77746">
        <w:rPr>
          <w:i/>
          <w:color w:val="auto"/>
        </w:rPr>
        <w:t xml:space="preserve"> PhD</w:t>
      </w:r>
      <w:r w:rsidR="009A51E6">
        <w:rPr>
          <w:i/>
          <w:color w:val="auto"/>
        </w:rPr>
        <w:t>.</w:t>
      </w:r>
      <w:r w:rsidRPr="00B0094E">
        <w:rPr>
          <w:i/>
          <w:color w:val="auto"/>
        </w:rPr>
        <w:t>)</w:t>
      </w:r>
    </w:p>
    <w:p w:rsidR="002C7077" w:rsidRPr="00B0094E" w:rsidRDefault="002C7077" w:rsidP="002C7077">
      <w:pPr>
        <w:pStyle w:val="Default"/>
        <w:ind w:left="1416" w:hanging="1416"/>
        <w:rPr>
          <w:b/>
          <w:color w:val="auto"/>
          <w:lang w:eastAsia="en-US"/>
        </w:rPr>
      </w:pPr>
      <w:r w:rsidRPr="00B0094E">
        <w:rPr>
          <w:b/>
          <w:color w:val="auto"/>
          <w:lang w:eastAsia="en-US"/>
        </w:rPr>
        <w:t>1</w:t>
      </w:r>
      <w:r w:rsidR="008371F9">
        <w:rPr>
          <w:b/>
          <w:color w:val="auto"/>
          <w:lang w:eastAsia="en-US"/>
        </w:rPr>
        <w:t>2</w:t>
      </w:r>
      <w:r w:rsidRPr="00B0094E">
        <w:rPr>
          <w:b/>
          <w:color w:val="auto"/>
          <w:lang w:eastAsia="en-US"/>
        </w:rPr>
        <w:t>:30 – 1</w:t>
      </w:r>
      <w:r w:rsidR="008371F9">
        <w:rPr>
          <w:b/>
          <w:color w:val="auto"/>
          <w:lang w:eastAsia="en-US"/>
        </w:rPr>
        <w:t>3</w:t>
      </w:r>
      <w:r w:rsidRPr="00B0094E">
        <w:rPr>
          <w:b/>
          <w:color w:val="auto"/>
          <w:lang w:eastAsia="en-US"/>
        </w:rPr>
        <w:t>:</w:t>
      </w:r>
      <w:r w:rsidR="008371F9">
        <w:rPr>
          <w:b/>
          <w:color w:val="auto"/>
          <w:lang w:eastAsia="en-US"/>
        </w:rPr>
        <w:t>3</w:t>
      </w:r>
      <w:r w:rsidRPr="00B0094E">
        <w:rPr>
          <w:b/>
          <w:color w:val="auto"/>
          <w:lang w:eastAsia="en-US"/>
        </w:rPr>
        <w:t>0</w:t>
      </w:r>
      <w:r w:rsidRPr="00B0094E">
        <w:rPr>
          <w:b/>
          <w:color w:val="auto"/>
          <w:lang w:eastAsia="en-US"/>
        </w:rPr>
        <w:tab/>
      </w:r>
      <w:r w:rsidR="008342F6" w:rsidRPr="00B0094E">
        <w:rPr>
          <w:b/>
          <w:color w:val="auto"/>
          <w:lang w:eastAsia="en-US"/>
        </w:rPr>
        <w:t>Obed</w:t>
      </w:r>
    </w:p>
    <w:p w:rsidR="008371F9" w:rsidRDefault="008371F9" w:rsidP="00B0094E">
      <w:pPr>
        <w:pStyle w:val="Default"/>
        <w:ind w:left="1416" w:hanging="1416"/>
        <w:rPr>
          <w:b/>
          <w:color w:val="auto"/>
          <w:lang w:eastAsia="en-US"/>
        </w:rPr>
      </w:pPr>
      <w:r>
        <w:rPr>
          <w:b/>
          <w:color w:val="auto"/>
          <w:lang w:eastAsia="en-US"/>
        </w:rPr>
        <w:t>13:30 – 15</w:t>
      </w:r>
      <w:r w:rsidR="002C7077" w:rsidRPr="00B0094E">
        <w:rPr>
          <w:b/>
          <w:color w:val="auto"/>
          <w:lang w:eastAsia="en-US"/>
        </w:rPr>
        <w:t>:</w:t>
      </w:r>
      <w:r>
        <w:rPr>
          <w:b/>
          <w:color w:val="auto"/>
          <w:lang w:eastAsia="en-US"/>
        </w:rPr>
        <w:t>3</w:t>
      </w:r>
      <w:r w:rsidR="002C7077" w:rsidRPr="00B0094E">
        <w:rPr>
          <w:b/>
          <w:color w:val="auto"/>
          <w:lang w:eastAsia="en-US"/>
        </w:rPr>
        <w:t>0</w:t>
      </w:r>
      <w:r w:rsidR="002C7077" w:rsidRPr="00B0094E">
        <w:rPr>
          <w:b/>
          <w:color w:val="auto"/>
          <w:lang w:eastAsia="en-US"/>
        </w:rPr>
        <w:tab/>
      </w:r>
      <w:r w:rsidR="00B0094E" w:rsidRPr="00B0094E">
        <w:rPr>
          <w:b/>
          <w:color w:val="auto"/>
          <w:lang w:eastAsia="en-US"/>
        </w:rPr>
        <w:t xml:space="preserve">Prehliadka ovocných sadov  </w:t>
      </w:r>
      <w:r>
        <w:rPr>
          <w:b/>
          <w:color w:val="auto"/>
          <w:lang w:eastAsia="en-US"/>
        </w:rPr>
        <w:t>„</w:t>
      </w:r>
      <w:r w:rsidRPr="008371F9">
        <w:rPr>
          <w:b/>
          <w:color w:val="auto"/>
          <w:lang w:eastAsia="en-US"/>
        </w:rPr>
        <w:t>Ovocie z </w:t>
      </w:r>
      <w:proofErr w:type="spellStart"/>
      <w:r w:rsidRPr="008371F9">
        <w:rPr>
          <w:b/>
          <w:color w:val="auto"/>
          <w:lang w:eastAsia="en-US"/>
        </w:rPr>
        <w:t>Lamíc</w:t>
      </w:r>
      <w:proofErr w:type="spellEnd"/>
      <w:r w:rsidRPr="008371F9">
        <w:rPr>
          <w:b/>
          <w:color w:val="auto"/>
          <w:lang w:eastAsia="en-US"/>
        </w:rPr>
        <w:t xml:space="preserve">“ </w:t>
      </w:r>
      <w:r w:rsidR="00B0094E" w:rsidRPr="00B0094E">
        <w:rPr>
          <w:b/>
          <w:color w:val="auto"/>
          <w:lang w:eastAsia="en-US"/>
        </w:rPr>
        <w:t>s odborným výkladom</w:t>
      </w:r>
    </w:p>
    <w:p w:rsidR="00B0094E" w:rsidRPr="00B0094E" w:rsidRDefault="00B0094E" w:rsidP="00B0094E">
      <w:pPr>
        <w:pStyle w:val="Default"/>
        <w:ind w:left="1416" w:hanging="1416"/>
        <w:rPr>
          <w:b/>
          <w:color w:val="auto"/>
          <w:lang w:eastAsia="en-US"/>
        </w:rPr>
      </w:pPr>
      <w:r w:rsidRPr="00B0094E">
        <w:rPr>
          <w:b/>
          <w:color w:val="auto"/>
          <w:lang w:eastAsia="en-US"/>
        </w:rPr>
        <w:t xml:space="preserve"> </w:t>
      </w:r>
      <w:r w:rsidR="008371F9" w:rsidRPr="008371F9">
        <w:rPr>
          <w:color w:val="222222"/>
        </w:rPr>
        <w:tab/>
      </w:r>
      <w:r w:rsidR="008371F9" w:rsidRPr="00A77746">
        <w:rPr>
          <w:i/>
          <w:color w:val="auto"/>
        </w:rPr>
        <w:t>(Marián Janšto )</w:t>
      </w:r>
    </w:p>
    <w:p w:rsidR="008371F9" w:rsidRDefault="008371F9" w:rsidP="008371F9">
      <w:pPr>
        <w:pStyle w:val="Default"/>
        <w:rPr>
          <w:b/>
          <w:color w:val="auto"/>
          <w:lang w:eastAsia="en-US"/>
        </w:rPr>
      </w:pPr>
      <w:r>
        <w:rPr>
          <w:b/>
          <w:color w:val="auto"/>
          <w:lang w:eastAsia="en-US"/>
        </w:rPr>
        <w:t>15:30 – 17</w:t>
      </w:r>
      <w:r w:rsidRPr="00B0094E">
        <w:rPr>
          <w:b/>
          <w:color w:val="auto"/>
          <w:lang w:eastAsia="en-US"/>
        </w:rPr>
        <w:t>:</w:t>
      </w:r>
      <w:r>
        <w:rPr>
          <w:b/>
          <w:color w:val="auto"/>
          <w:lang w:eastAsia="en-US"/>
        </w:rPr>
        <w:t>0</w:t>
      </w:r>
      <w:r w:rsidRPr="00B0094E">
        <w:rPr>
          <w:b/>
          <w:color w:val="auto"/>
          <w:lang w:eastAsia="en-US"/>
        </w:rPr>
        <w:t>0</w:t>
      </w:r>
      <w:r>
        <w:rPr>
          <w:b/>
          <w:color w:val="auto"/>
          <w:lang w:eastAsia="en-US"/>
        </w:rPr>
        <w:t xml:space="preserve">  </w:t>
      </w:r>
      <w:r w:rsidR="002E4C23" w:rsidRPr="00B0094E">
        <w:rPr>
          <w:b/>
          <w:color w:val="auto"/>
          <w:lang w:eastAsia="en-US"/>
        </w:rPr>
        <w:t xml:space="preserve">Moderovaná diskusia, </w:t>
      </w:r>
      <w:r w:rsidR="00D62D6E" w:rsidRPr="00B0094E">
        <w:rPr>
          <w:b/>
          <w:color w:val="auto"/>
          <w:lang w:eastAsia="en-US"/>
        </w:rPr>
        <w:t xml:space="preserve">aktuálne výzvy na </w:t>
      </w:r>
      <w:proofErr w:type="spellStart"/>
      <w:r w:rsidR="00D62D6E" w:rsidRPr="00B0094E">
        <w:rPr>
          <w:b/>
          <w:color w:val="auto"/>
          <w:lang w:eastAsia="en-US"/>
        </w:rPr>
        <w:t>podopatrenie</w:t>
      </w:r>
      <w:proofErr w:type="spellEnd"/>
      <w:r w:rsidR="00D62D6E" w:rsidRPr="00B0094E">
        <w:rPr>
          <w:b/>
          <w:color w:val="auto"/>
          <w:lang w:eastAsia="en-US"/>
        </w:rPr>
        <w:t xml:space="preserve"> 6.1. a 6.3,</w:t>
      </w:r>
      <w:r>
        <w:rPr>
          <w:b/>
          <w:color w:val="auto"/>
          <w:lang w:eastAsia="en-US"/>
        </w:rPr>
        <w:t xml:space="preserve"> </w:t>
      </w:r>
      <w:r w:rsidR="002C7077" w:rsidRPr="00B0094E">
        <w:rPr>
          <w:b/>
          <w:color w:val="auto"/>
          <w:lang w:eastAsia="en-US"/>
        </w:rPr>
        <w:t xml:space="preserve">výmena </w:t>
      </w:r>
    </w:p>
    <w:p w:rsidR="00826145" w:rsidRPr="00B0094E" w:rsidRDefault="002C7077" w:rsidP="008371F9">
      <w:pPr>
        <w:pStyle w:val="Default"/>
        <w:ind w:left="708" w:firstLine="708"/>
        <w:rPr>
          <w:b/>
          <w:color w:val="auto"/>
        </w:rPr>
      </w:pPr>
      <w:r w:rsidRPr="00B0094E">
        <w:rPr>
          <w:b/>
          <w:color w:val="auto"/>
          <w:lang w:eastAsia="en-US"/>
        </w:rPr>
        <w:t>skúseností, sieťovanie</w:t>
      </w:r>
      <w:r w:rsidR="003A189F" w:rsidRPr="00B0094E">
        <w:rPr>
          <w:b/>
          <w:color w:val="auto"/>
        </w:rPr>
        <w:t xml:space="preserve"> </w:t>
      </w:r>
      <w:r w:rsidR="002E4C23" w:rsidRPr="00B0094E">
        <w:rPr>
          <w:b/>
          <w:color w:val="auto"/>
        </w:rPr>
        <w:t>a</w:t>
      </w:r>
      <w:r w:rsidR="007A5AF6" w:rsidRPr="00B0094E">
        <w:rPr>
          <w:b/>
          <w:color w:val="auto"/>
        </w:rPr>
        <w:t> </w:t>
      </w:r>
      <w:r w:rsidR="002E4C23" w:rsidRPr="00B0094E">
        <w:rPr>
          <w:b/>
          <w:color w:val="auto"/>
        </w:rPr>
        <w:t>spolupráca</w:t>
      </w:r>
    </w:p>
    <w:p w:rsidR="00AB5F54" w:rsidRPr="006D1536" w:rsidRDefault="007A5AF6" w:rsidP="00276804">
      <w:pPr>
        <w:pStyle w:val="Default"/>
        <w:ind w:left="1416"/>
        <w:rPr>
          <w:i/>
          <w:vanish/>
          <w:color w:val="FF0000"/>
          <w:highlight w:val="yellow"/>
        </w:rPr>
      </w:pPr>
      <w:r w:rsidRPr="00B0094E">
        <w:rPr>
          <w:i/>
          <w:color w:val="auto"/>
        </w:rPr>
        <w:t xml:space="preserve">(Zuzana Homolová, </w:t>
      </w:r>
      <w:proofErr w:type="spellStart"/>
      <w:r w:rsidRPr="00B0094E">
        <w:rPr>
          <w:i/>
          <w:color w:val="auto"/>
        </w:rPr>
        <w:t>EKOtrend</w:t>
      </w:r>
      <w:proofErr w:type="spellEnd"/>
      <w:r w:rsidR="00B0094E" w:rsidRPr="00B0094E">
        <w:rPr>
          <w:i/>
          <w:color w:val="auto"/>
        </w:rPr>
        <w:t>, koordinátor RA NSRV SR pre Banskobystrický kraj</w:t>
      </w:r>
      <w:r w:rsidRPr="00B0094E">
        <w:rPr>
          <w:i/>
          <w:color w:val="auto"/>
        </w:rPr>
        <w:t>)</w:t>
      </w:r>
    </w:p>
    <w:tbl>
      <w:tblPr>
        <w:tblW w:w="9520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/>
      </w:tblPr>
      <w:tblGrid>
        <w:gridCol w:w="9520"/>
      </w:tblGrid>
      <w:tr w:rsidR="00076EDF" w:rsidRPr="00B0094E" w:rsidTr="00276804">
        <w:trPr>
          <w:trHeight w:val="1440"/>
        </w:trPr>
        <w:tc>
          <w:tcPr>
            <w:tcW w:w="9520" w:type="dxa"/>
            <w:shd w:val="clear" w:color="auto" w:fill="D9D9D9"/>
          </w:tcPr>
          <w:p w:rsidR="00A03CED" w:rsidRPr="00B0094E" w:rsidRDefault="00A03CED" w:rsidP="00D55EE4">
            <w:pPr>
              <w:spacing w:after="0" w:line="240" w:lineRule="auto"/>
              <w:jc w:val="center"/>
              <w:rPr>
                <w:rFonts w:cs="Calibri"/>
                <w:b/>
                <w:highlight w:val="yellow"/>
              </w:rPr>
            </w:pPr>
          </w:p>
          <w:p w:rsidR="00EB290B" w:rsidRPr="00B0094E" w:rsidRDefault="00EB290B" w:rsidP="00EB290B">
            <w:pPr>
              <w:spacing w:after="0"/>
              <w:jc w:val="center"/>
              <w:rPr>
                <w:rFonts w:cs="Calibri"/>
                <w:b/>
                <w:sz w:val="26"/>
                <w:szCs w:val="26"/>
              </w:rPr>
            </w:pPr>
            <w:r w:rsidRPr="00B0094E">
              <w:rPr>
                <w:rFonts w:cs="Calibri"/>
                <w:b/>
                <w:sz w:val="26"/>
                <w:szCs w:val="26"/>
              </w:rPr>
              <w:t xml:space="preserve">Počet účastníkov je limitovaný, preto je potrebné zaregistrovať sa najneskôr </w:t>
            </w:r>
          </w:p>
          <w:p w:rsidR="00EB290B" w:rsidRPr="00B0094E" w:rsidRDefault="00DE6DD7" w:rsidP="00EB290B">
            <w:pPr>
              <w:spacing w:after="0"/>
              <w:jc w:val="center"/>
              <w:rPr>
                <w:rFonts w:cs="Calibri"/>
                <w:b/>
                <w:sz w:val="26"/>
                <w:szCs w:val="26"/>
              </w:rPr>
            </w:pPr>
            <w:r w:rsidRPr="00B0094E">
              <w:rPr>
                <w:rFonts w:cs="Calibri"/>
                <w:b/>
                <w:sz w:val="26"/>
                <w:szCs w:val="26"/>
              </w:rPr>
              <w:t>d</w:t>
            </w:r>
            <w:r w:rsidR="003F7E09" w:rsidRPr="00B0094E">
              <w:rPr>
                <w:rFonts w:cs="Calibri"/>
                <w:b/>
                <w:sz w:val="26"/>
                <w:szCs w:val="26"/>
              </w:rPr>
              <w:t xml:space="preserve">o </w:t>
            </w:r>
            <w:r w:rsidR="00B0094E" w:rsidRPr="00B0094E">
              <w:rPr>
                <w:rFonts w:cs="Calibri"/>
                <w:b/>
                <w:sz w:val="26"/>
                <w:szCs w:val="26"/>
              </w:rPr>
              <w:t>04.08.2022</w:t>
            </w:r>
            <w:r w:rsidR="00EB290B" w:rsidRPr="00B0094E">
              <w:rPr>
                <w:rFonts w:cs="Calibri"/>
                <w:b/>
                <w:sz w:val="26"/>
                <w:szCs w:val="26"/>
              </w:rPr>
              <w:t xml:space="preserve"> na e-mail </w:t>
            </w:r>
            <w:hyperlink r:id="rId9" w:history="1">
              <w:r w:rsidR="00EB290B" w:rsidRPr="00B0094E">
                <w:rPr>
                  <w:rStyle w:val="Hypertextovprepojenie"/>
                  <w:rFonts w:cs="Calibri"/>
                  <w:b/>
                  <w:color w:val="auto"/>
                  <w:sz w:val="26"/>
                  <w:szCs w:val="26"/>
                </w:rPr>
                <w:t>voka@voka.sk</w:t>
              </w:r>
            </w:hyperlink>
            <w:r w:rsidR="00EB290B" w:rsidRPr="00B0094E">
              <w:rPr>
                <w:rFonts w:cs="Calibri"/>
                <w:b/>
                <w:sz w:val="26"/>
                <w:szCs w:val="26"/>
              </w:rPr>
              <w:t xml:space="preserve"> a uviesť </w:t>
            </w:r>
          </w:p>
          <w:p w:rsidR="00EB290B" w:rsidRPr="00B0094E" w:rsidRDefault="00EB290B" w:rsidP="00EB290B">
            <w:pPr>
              <w:spacing w:after="0"/>
              <w:jc w:val="center"/>
              <w:rPr>
                <w:rFonts w:cs="Calibri"/>
                <w:sz w:val="26"/>
                <w:szCs w:val="26"/>
              </w:rPr>
            </w:pPr>
            <w:r w:rsidRPr="00B0094E">
              <w:rPr>
                <w:rFonts w:cs="Calibri"/>
                <w:sz w:val="26"/>
                <w:szCs w:val="26"/>
              </w:rPr>
              <w:t xml:space="preserve">Vaše meno, </w:t>
            </w:r>
          </w:p>
          <w:p w:rsidR="00EB290B" w:rsidRPr="00B0094E" w:rsidRDefault="00EB290B" w:rsidP="00EB290B">
            <w:pPr>
              <w:spacing w:after="0"/>
              <w:jc w:val="center"/>
              <w:rPr>
                <w:rFonts w:cs="Calibri"/>
                <w:sz w:val="26"/>
                <w:szCs w:val="26"/>
              </w:rPr>
            </w:pPr>
            <w:r w:rsidRPr="00B0094E">
              <w:rPr>
                <w:rFonts w:cs="Calibri"/>
                <w:sz w:val="26"/>
                <w:szCs w:val="26"/>
              </w:rPr>
              <w:t>e-mail a telefónne číslo.</w:t>
            </w:r>
          </w:p>
          <w:p w:rsidR="00EB290B" w:rsidRPr="00B0094E" w:rsidRDefault="00EB290B" w:rsidP="00EB290B">
            <w:pPr>
              <w:spacing w:after="0"/>
              <w:jc w:val="center"/>
              <w:rPr>
                <w:rFonts w:cs="Calibri"/>
                <w:sz w:val="26"/>
                <w:szCs w:val="26"/>
              </w:rPr>
            </w:pPr>
            <w:r w:rsidRPr="00B0094E">
              <w:rPr>
                <w:rFonts w:cs="Calibri"/>
                <w:sz w:val="26"/>
                <w:szCs w:val="26"/>
              </w:rPr>
              <w:t>Obratom obdržíte potvrdzujúci e-mail s organizačnými pokynmi.</w:t>
            </w:r>
          </w:p>
          <w:p w:rsidR="00A03CED" w:rsidRPr="00B0094E" w:rsidRDefault="00EB290B" w:rsidP="00CB0917">
            <w:pPr>
              <w:pStyle w:val="Bezriadkovania"/>
              <w:spacing w:line="276" w:lineRule="auto"/>
              <w:jc w:val="center"/>
              <w:rPr>
                <w:rFonts w:cs="Calibri"/>
                <w:b/>
                <w:sz w:val="26"/>
                <w:szCs w:val="26"/>
              </w:rPr>
            </w:pPr>
            <w:r w:rsidRPr="00B0094E">
              <w:rPr>
                <w:rFonts w:cs="Calibri"/>
                <w:b/>
                <w:sz w:val="26"/>
                <w:szCs w:val="26"/>
              </w:rPr>
              <w:t>Účasť na aktivite je bezplatná, zmena programu vyhradená</w:t>
            </w:r>
            <w:r w:rsidR="00CB0917" w:rsidRPr="00B0094E">
              <w:rPr>
                <w:rFonts w:cs="Calibri"/>
                <w:b/>
                <w:sz w:val="26"/>
                <w:szCs w:val="26"/>
              </w:rPr>
              <w:t>.</w:t>
            </w:r>
          </w:p>
          <w:p w:rsidR="00CB0917" w:rsidRPr="00B0094E" w:rsidRDefault="00CB0917" w:rsidP="00CB0917">
            <w:pPr>
              <w:pStyle w:val="Bezriadkovania"/>
              <w:spacing w:line="276" w:lineRule="auto"/>
              <w:jc w:val="center"/>
              <w:rPr>
                <w:rFonts w:cs="Calibri"/>
              </w:rPr>
            </w:pPr>
          </w:p>
        </w:tc>
      </w:tr>
    </w:tbl>
    <w:p w:rsidR="0033602E" w:rsidRPr="009D1C7D" w:rsidRDefault="0033602E" w:rsidP="00CB0917">
      <w:pPr>
        <w:spacing w:after="0" w:line="240" w:lineRule="auto"/>
        <w:ind w:left="238" w:right="454"/>
        <w:jc w:val="center"/>
        <w:rPr>
          <w:rFonts w:cs="Calibri"/>
        </w:rPr>
      </w:pPr>
    </w:p>
    <w:sectPr w:rsidR="0033602E" w:rsidRPr="009D1C7D" w:rsidSect="00ED6D94">
      <w:headerReference w:type="default" r:id="rId10"/>
      <w:footerReference w:type="default" r:id="rId11"/>
      <w:pgSz w:w="11906" w:h="16838"/>
      <w:pgMar w:top="48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2513" w:rsidRDefault="00E82513" w:rsidP="002D4356">
      <w:pPr>
        <w:spacing w:after="0" w:line="240" w:lineRule="auto"/>
      </w:pPr>
      <w:r>
        <w:separator/>
      </w:r>
    </w:p>
  </w:endnote>
  <w:endnote w:type="continuationSeparator" w:id="0">
    <w:p w:rsidR="00E82513" w:rsidRDefault="00E82513" w:rsidP="002D4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356" w:rsidRDefault="008E1343" w:rsidP="00171774">
    <w:pPr>
      <w:pStyle w:val="Zoznamsodrkami"/>
      <w:numPr>
        <w:ilvl w:val="0"/>
        <w:numId w:val="0"/>
      </w:numPr>
      <w:jc w:val="center"/>
      <w:rPr>
        <w:sz w:val="20"/>
        <w:szCs w:val="20"/>
        <w:lang w:val="fr-FR"/>
      </w:rPr>
    </w:pPr>
    <w:r>
      <w:rPr>
        <w:sz w:val="20"/>
        <w:szCs w:val="20"/>
        <w:lang w:val="sk-SK"/>
      </w:rPr>
      <w:t>Partizánska cesta 97</w:t>
    </w:r>
    <w:r w:rsidR="002D4356">
      <w:rPr>
        <w:sz w:val="20"/>
        <w:szCs w:val="20"/>
        <w:lang w:val="sk-SK"/>
      </w:rPr>
      <w:t>, 974 0</w:t>
    </w:r>
    <w:r>
      <w:rPr>
        <w:sz w:val="20"/>
        <w:szCs w:val="20"/>
        <w:lang w:val="sk-SK"/>
      </w:rPr>
      <w:t>1</w:t>
    </w:r>
    <w:r w:rsidR="002D4356">
      <w:rPr>
        <w:sz w:val="20"/>
        <w:szCs w:val="20"/>
        <w:lang w:val="sk-SK"/>
      </w:rPr>
      <w:t xml:space="preserve">  Banská Bystrica, </w:t>
    </w:r>
    <w:proofErr w:type="spellStart"/>
    <w:r w:rsidR="002D4356">
      <w:rPr>
        <w:sz w:val="20"/>
        <w:szCs w:val="20"/>
        <w:lang w:val="sk-SK"/>
      </w:rPr>
      <w:t>tel</w:t>
    </w:r>
    <w:proofErr w:type="spellEnd"/>
    <w:r w:rsidR="002D4356">
      <w:rPr>
        <w:sz w:val="20"/>
        <w:szCs w:val="20"/>
        <w:lang w:val="sk-SK"/>
      </w:rPr>
      <w:t xml:space="preserve">: + 421 905 866  698 </w:t>
    </w:r>
    <w:r w:rsidR="002D4356">
      <w:rPr>
        <w:sz w:val="20"/>
        <w:szCs w:val="20"/>
        <w:lang w:val="sk-SK"/>
      </w:rPr>
      <w:br/>
      <w:t xml:space="preserve">e-mail: </w:t>
    </w:r>
    <w:hyperlink r:id="rId1" w:history="1">
      <w:r w:rsidR="00B248D5" w:rsidRPr="005B5D6C">
        <w:rPr>
          <w:rStyle w:val="Hypertextovprepojenie"/>
          <w:sz w:val="20"/>
          <w:szCs w:val="20"/>
          <w:lang w:val="fr-FR"/>
        </w:rPr>
        <w:t>voka@voka.sk</w:t>
      </w:r>
    </w:hyperlink>
    <w:r w:rsidR="002D4356">
      <w:rPr>
        <w:sz w:val="20"/>
        <w:szCs w:val="20"/>
        <w:lang w:val="fr-FR"/>
      </w:rPr>
      <w:t xml:space="preserve">, </w:t>
    </w:r>
    <w:r w:rsidR="00B248D5">
      <w:rPr>
        <w:sz w:val="20"/>
        <w:szCs w:val="20"/>
        <w:lang w:val="fr-FR"/>
      </w:rPr>
      <w:t xml:space="preserve">web: </w:t>
    </w:r>
    <w:hyperlink r:id="rId2" w:history="1">
      <w:r w:rsidRPr="00C3302B">
        <w:rPr>
          <w:rStyle w:val="Hypertextovprepojenie"/>
          <w:sz w:val="20"/>
          <w:szCs w:val="20"/>
          <w:lang w:val="fr-FR"/>
        </w:rPr>
        <w:t>www.voka.sk</w:t>
      </w:r>
    </w:hyperlink>
  </w:p>
  <w:p w:rsidR="002D4356" w:rsidRDefault="002D4356" w:rsidP="002D4356">
    <w:pPr>
      <w:pStyle w:val="Pta"/>
      <w:jc w:val="center"/>
    </w:pPr>
  </w:p>
  <w:p w:rsidR="002D4356" w:rsidRDefault="00CA7439" w:rsidP="002D4356">
    <w:pPr>
      <w:pStyle w:val="Pta"/>
      <w:jc w:val="center"/>
    </w:pPr>
    <w:r>
      <w:rPr>
        <w:noProof/>
        <w:lang w:eastAsia="sk-SK"/>
      </w:rPr>
      <w:drawing>
        <wp:inline distT="0" distB="0" distL="0" distR="0">
          <wp:extent cx="3771900" cy="655320"/>
          <wp:effectExtent l="19050" t="0" r="0" b="0"/>
          <wp:docPr id="4" name="Obrázok 1" descr="C:\Users\Maja\AppData\Local\Temp\WLMDSS.tmp\WLM5BE9.tmp\Povinne loga z MPRV S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C:\Users\Maja\AppData\Local\Temp\WLMDSS.tmp\WLM5BE9.tmp\Povinne loga z MPRV SR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32370"/>
                  <a:stretch>
                    <a:fillRect/>
                  </a:stretch>
                </pic:blipFill>
                <pic:spPr bwMode="auto">
                  <a:xfrm>
                    <a:off x="0" y="0"/>
                    <a:ext cx="3771900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23F15" w:rsidRPr="00023F15">
      <w:rPr>
        <w:noProof/>
        <w:lang w:eastAsia="sk-SK"/>
      </w:rPr>
      <w:t xml:space="preserve"> </w:t>
    </w:r>
    <w:r>
      <w:rPr>
        <w:noProof/>
        <w:lang w:eastAsia="sk-SK"/>
      </w:rPr>
      <w:drawing>
        <wp:inline distT="0" distB="0" distL="0" distR="0">
          <wp:extent cx="1470660" cy="685800"/>
          <wp:effectExtent l="19050" t="0" r="0" b="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2513" w:rsidRDefault="00E82513" w:rsidP="002D4356">
      <w:pPr>
        <w:spacing w:after="0" w:line="240" w:lineRule="auto"/>
      </w:pPr>
      <w:r>
        <w:separator/>
      </w:r>
    </w:p>
  </w:footnote>
  <w:footnote w:type="continuationSeparator" w:id="0">
    <w:p w:rsidR="00E82513" w:rsidRDefault="00E82513" w:rsidP="002D4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FE3" w:rsidRDefault="00CA7439" w:rsidP="00ED6D94">
    <w:pPr>
      <w:pStyle w:val="Hlavika"/>
      <w:tabs>
        <w:tab w:val="clear" w:pos="4536"/>
        <w:tab w:val="clear" w:pos="9072"/>
        <w:tab w:val="left" w:pos="6405"/>
      </w:tabs>
      <w:ind w:right="-284"/>
      <w:jc w:val="center"/>
    </w:pPr>
    <w:r>
      <w:rPr>
        <w:noProof/>
        <w:lang w:eastAsia="sk-SK"/>
      </w:rPr>
      <w:drawing>
        <wp:inline distT="0" distB="0" distL="0" distR="0">
          <wp:extent cx="1440180" cy="784860"/>
          <wp:effectExtent l="19050" t="0" r="7620" b="0"/>
          <wp:docPr id="1" name="Obrázok 7" descr="NSRV S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" descr="NSRV SR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84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00829">
      <w:rPr>
        <w:noProof/>
        <w:lang w:eastAsia="sk-SK"/>
      </w:rPr>
      <w:t xml:space="preserve">                                                             </w:t>
    </w:r>
    <w:r w:rsidR="00D32B41">
      <w:rPr>
        <w:noProof/>
        <w:lang w:eastAsia="sk-SK"/>
      </w:rPr>
      <w:t xml:space="preserve">  </w:t>
    </w:r>
    <w:r w:rsidR="00BC4A18">
      <w:rPr>
        <w:noProof/>
        <w:lang w:eastAsia="sk-SK"/>
      </w:rPr>
      <w:t xml:space="preserve">  </w:t>
    </w:r>
    <w:r w:rsidR="00ED6D94">
      <w:rPr>
        <w:noProof/>
        <w:lang w:eastAsia="sk-SK"/>
      </w:rPr>
      <w:t xml:space="preserve">        </w:t>
    </w:r>
    <w:r w:rsidR="00B00829">
      <w:rPr>
        <w:noProof/>
        <w:lang w:eastAsia="sk-SK"/>
      </w:rPr>
      <w:t xml:space="preserve"> </w:t>
    </w:r>
    <w:r w:rsidR="00ED6D94">
      <w:rPr>
        <w:noProof/>
        <w:lang w:eastAsia="sk-SK"/>
      </w:rPr>
      <w:t xml:space="preserve">  </w:t>
    </w:r>
    <w:r w:rsidR="00B00829">
      <w:rPr>
        <w:noProof/>
        <w:lang w:eastAsia="sk-SK"/>
      </w:rPr>
      <w:t xml:space="preserve">   </w:t>
    </w:r>
    <w:r>
      <w:rPr>
        <w:noProof/>
        <w:lang w:eastAsia="sk-SK"/>
      </w:rPr>
      <w:drawing>
        <wp:inline distT="0" distB="0" distL="0" distR="0">
          <wp:extent cx="1310640" cy="754380"/>
          <wp:effectExtent l="19050" t="0" r="3810" b="0"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064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4A18">
      <w:rPr>
        <w:noProof/>
        <w:lang w:eastAsia="sk-SK"/>
      </w:rPr>
      <w:t xml:space="preserve">           </w:t>
    </w:r>
    <w:r w:rsidR="000D3D56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24pt;height:24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02694C8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616354"/>
    <w:multiLevelType w:val="hybridMultilevel"/>
    <w:tmpl w:val="7E1EA7F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9750F"/>
    <w:multiLevelType w:val="multilevel"/>
    <w:tmpl w:val="E998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7561704"/>
    <w:multiLevelType w:val="hybridMultilevel"/>
    <w:tmpl w:val="29282E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36848"/>
    <w:multiLevelType w:val="hybridMultilevel"/>
    <w:tmpl w:val="B75CEE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B0F52"/>
    <w:multiLevelType w:val="hybridMultilevel"/>
    <w:tmpl w:val="C84C8A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06E62"/>
    <w:multiLevelType w:val="hybridMultilevel"/>
    <w:tmpl w:val="D1FE93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68699A"/>
    <w:multiLevelType w:val="multilevel"/>
    <w:tmpl w:val="E998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2CE130C"/>
    <w:multiLevelType w:val="hybridMultilevel"/>
    <w:tmpl w:val="C31ED7B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5F0B20"/>
    <w:multiLevelType w:val="hybridMultilevel"/>
    <w:tmpl w:val="198A30DE"/>
    <w:lvl w:ilvl="0" w:tplc="041B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>
    <w:nsid w:val="60C778B3"/>
    <w:multiLevelType w:val="hybridMultilevel"/>
    <w:tmpl w:val="7A548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0B3EF0"/>
    <w:multiLevelType w:val="hybridMultilevel"/>
    <w:tmpl w:val="2C369F74"/>
    <w:lvl w:ilvl="0" w:tplc="E10888C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857435"/>
    <w:multiLevelType w:val="multilevel"/>
    <w:tmpl w:val="CED6A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8"/>
  </w:num>
  <w:num w:numId="5">
    <w:abstractNumId w:val="2"/>
  </w:num>
  <w:num w:numId="6">
    <w:abstractNumId w:val="6"/>
  </w:num>
  <w:num w:numId="7">
    <w:abstractNumId w:val="4"/>
  </w:num>
  <w:num w:numId="8">
    <w:abstractNumId w:val="3"/>
  </w:num>
  <w:num w:numId="9">
    <w:abstractNumId w:val="9"/>
  </w:num>
  <w:num w:numId="10">
    <w:abstractNumId w:val="5"/>
  </w:num>
  <w:num w:numId="11">
    <w:abstractNumId w:val="1"/>
  </w:num>
  <w:num w:numId="12">
    <w:abstractNumId w:val="11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2D4356"/>
    <w:rsid w:val="00007CA1"/>
    <w:rsid w:val="0001403B"/>
    <w:rsid w:val="00023F15"/>
    <w:rsid w:val="000269B6"/>
    <w:rsid w:val="000270E0"/>
    <w:rsid w:val="00032BFA"/>
    <w:rsid w:val="000431F4"/>
    <w:rsid w:val="000504C6"/>
    <w:rsid w:val="0005092B"/>
    <w:rsid w:val="00056124"/>
    <w:rsid w:val="000633C2"/>
    <w:rsid w:val="00066BE6"/>
    <w:rsid w:val="00075CDC"/>
    <w:rsid w:val="00076EDF"/>
    <w:rsid w:val="000936B0"/>
    <w:rsid w:val="000A1176"/>
    <w:rsid w:val="000A2FC8"/>
    <w:rsid w:val="000A506C"/>
    <w:rsid w:val="000B0153"/>
    <w:rsid w:val="000B5FCA"/>
    <w:rsid w:val="000B6769"/>
    <w:rsid w:val="000C6124"/>
    <w:rsid w:val="000D0FD3"/>
    <w:rsid w:val="000D1957"/>
    <w:rsid w:val="000D3D56"/>
    <w:rsid w:val="000E2631"/>
    <w:rsid w:val="000E7D60"/>
    <w:rsid w:val="00104DAD"/>
    <w:rsid w:val="00112F14"/>
    <w:rsid w:val="00135065"/>
    <w:rsid w:val="00143241"/>
    <w:rsid w:val="00144031"/>
    <w:rsid w:val="001501B8"/>
    <w:rsid w:val="00171774"/>
    <w:rsid w:val="00172142"/>
    <w:rsid w:val="0017508E"/>
    <w:rsid w:val="001806E3"/>
    <w:rsid w:val="00180DE5"/>
    <w:rsid w:val="001818E7"/>
    <w:rsid w:val="00181A7F"/>
    <w:rsid w:val="00182DFB"/>
    <w:rsid w:val="001879D5"/>
    <w:rsid w:val="0019300F"/>
    <w:rsid w:val="001945D6"/>
    <w:rsid w:val="0019490D"/>
    <w:rsid w:val="001B1F60"/>
    <w:rsid w:val="001B592B"/>
    <w:rsid w:val="001C6929"/>
    <w:rsid w:val="002045E6"/>
    <w:rsid w:val="002050B4"/>
    <w:rsid w:val="00216B4D"/>
    <w:rsid w:val="002210B7"/>
    <w:rsid w:val="0023192C"/>
    <w:rsid w:val="002326DA"/>
    <w:rsid w:val="002403F2"/>
    <w:rsid w:val="002751B5"/>
    <w:rsid w:val="00276804"/>
    <w:rsid w:val="0029392A"/>
    <w:rsid w:val="00294071"/>
    <w:rsid w:val="002949B9"/>
    <w:rsid w:val="00297206"/>
    <w:rsid w:val="002A2B11"/>
    <w:rsid w:val="002B499D"/>
    <w:rsid w:val="002C6B91"/>
    <w:rsid w:val="002C7077"/>
    <w:rsid w:val="002D4356"/>
    <w:rsid w:val="002E079F"/>
    <w:rsid w:val="002E1CAD"/>
    <w:rsid w:val="002E245B"/>
    <w:rsid w:val="002E2FF2"/>
    <w:rsid w:val="002E4C23"/>
    <w:rsid w:val="00301A92"/>
    <w:rsid w:val="00311714"/>
    <w:rsid w:val="003263ED"/>
    <w:rsid w:val="0033602E"/>
    <w:rsid w:val="00336CDA"/>
    <w:rsid w:val="00336EC1"/>
    <w:rsid w:val="00347F28"/>
    <w:rsid w:val="00352340"/>
    <w:rsid w:val="0035516A"/>
    <w:rsid w:val="0036178A"/>
    <w:rsid w:val="003739B4"/>
    <w:rsid w:val="00377CC9"/>
    <w:rsid w:val="00382903"/>
    <w:rsid w:val="00383A9B"/>
    <w:rsid w:val="003847A7"/>
    <w:rsid w:val="00392B77"/>
    <w:rsid w:val="00395BBA"/>
    <w:rsid w:val="003A189F"/>
    <w:rsid w:val="003B5F39"/>
    <w:rsid w:val="003C09A6"/>
    <w:rsid w:val="003C10CB"/>
    <w:rsid w:val="003C2212"/>
    <w:rsid w:val="003C2A1F"/>
    <w:rsid w:val="003C6E66"/>
    <w:rsid w:val="003E5E21"/>
    <w:rsid w:val="003F3D04"/>
    <w:rsid w:val="003F7E09"/>
    <w:rsid w:val="004076AA"/>
    <w:rsid w:val="004170FB"/>
    <w:rsid w:val="004331DB"/>
    <w:rsid w:val="00435035"/>
    <w:rsid w:val="00460793"/>
    <w:rsid w:val="00461B45"/>
    <w:rsid w:val="00467CF4"/>
    <w:rsid w:val="00472F63"/>
    <w:rsid w:val="0047330A"/>
    <w:rsid w:val="00475FE7"/>
    <w:rsid w:val="00481E7B"/>
    <w:rsid w:val="004954DD"/>
    <w:rsid w:val="00496581"/>
    <w:rsid w:val="004D001F"/>
    <w:rsid w:val="004D0D52"/>
    <w:rsid w:val="004E0446"/>
    <w:rsid w:val="004E0557"/>
    <w:rsid w:val="004E4E73"/>
    <w:rsid w:val="0051194E"/>
    <w:rsid w:val="005126C0"/>
    <w:rsid w:val="005129ED"/>
    <w:rsid w:val="005173C1"/>
    <w:rsid w:val="005212AD"/>
    <w:rsid w:val="00540E60"/>
    <w:rsid w:val="00542C9E"/>
    <w:rsid w:val="00545E52"/>
    <w:rsid w:val="00547499"/>
    <w:rsid w:val="00550F22"/>
    <w:rsid w:val="0056024A"/>
    <w:rsid w:val="005738FB"/>
    <w:rsid w:val="005800AD"/>
    <w:rsid w:val="0058382A"/>
    <w:rsid w:val="00594C7B"/>
    <w:rsid w:val="00595A95"/>
    <w:rsid w:val="005A406A"/>
    <w:rsid w:val="005A501E"/>
    <w:rsid w:val="005C0825"/>
    <w:rsid w:val="005C0B6A"/>
    <w:rsid w:val="005C73D7"/>
    <w:rsid w:val="005D67E5"/>
    <w:rsid w:val="005E500F"/>
    <w:rsid w:val="005F761A"/>
    <w:rsid w:val="006024DB"/>
    <w:rsid w:val="006055E0"/>
    <w:rsid w:val="00605B5A"/>
    <w:rsid w:val="00612989"/>
    <w:rsid w:val="006227B9"/>
    <w:rsid w:val="00631FC2"/>
    <w:rsid w:val="0063297E"/>
    <w:rsid w:val="0063749F"/>
    <w:rsid w:val="00641844"/>
    <w:rsid w:val="00653DBB"/>
    <w:rsid w:val="006603FC"/>
    <w:rsid w:val="00671F50"/>
    <w:rsid w:val="00676829"/>
    <w:rsid w:val="00690703"/>
    <w:rsid w:val="00694F80"/>
    <w:rsid w:val="006B6C97"/>
    <w:rsid w:val="006C4814"/>
    <w:rsid w:val="006D1536"/>
    <w:rsid w:val="006D3652"/>
    <w:rsid w:val="006D4347"/>
    <w:rsid w:val="006D4DD4"/>
    <w:rsid w:val="006F04E4"/>
    <w:rsid w:val="006F2395"/>
    <w:rsid w:val="006F488E"/>
    <w:rsid w:val="006F6F81"/>
    <w:rsid w:val="007144DB"/>
    <w:rsid w:val="00751C32"/>
    <w:rsid w:val="00756B99"/>
    <w:rsid w:val="00760F59"/>
    <w:rsid w:val="00772F48"/>
    <w:rsid w:val="007807AE"/>
    <w:rsid w:val="007819E6"/>
    <w:rsid w:val="007827D0"/>
    <w:rsid w:val="007978C4"/>
    <w:rsid w:val="007A2855"/>
    <w:rsid w:val="007A5AF6"/>
    <w:rsid w:val="007A6707"/>
    <w:rsid w:val="007B1449"/>
    <w:rsid w:val="007C650B"/>
    <w:rsid w:val="007C719D"/>
    <w:rsid w:val="007C719E"/>
    <w:rsid w:val="007E06C9"/>
    <w:rsid w:val="007E3CDA"/>
    <w:rsid w:val="007F20AC"/>
    <w:rsid w:val="007F3985"/>
    <w:rsid w:val="0080653C"/>
    <w:rsid w:val="00814F89"/>
    <w:rsid w:val="008208B5"/>
    <w:rsid w:val="00821189"/>
    <w:rsid w:val="00823951"/>
    <w:rsid w:val="008253A4"/>
    <w:rsid w:val="00825764"/>
    <w:rsid w:val="00826145"/>
    <w:rsid w:val="00827F9B"/>
    <w:rsid w:val="008318E1"/>
    <w:rsid w:val="00832FCF"/>
    <w:rsid w:val="008342F6"/>
    <w:rsid w:val="008371F9"/>
    <w:rsid w:val="00842113"/>
    <w:rsid w:val="00846025"/>
    <w:rsid w:val="00846372"/>
    <w:rsid w:val="00850A88"/>
    <w:rsid w:val="00852949"/>
    <w:rsid w:val="0085418E"/>
    <w:rsid w:val="00856668"/>
    <w:rsid w:val="00860FD2"/>
    <w:rsid w:val="008629A1"/>
    <w:rsid w:val="00873325"/>
    <w:rsid w:val="00876E1A"/>
    <w:rsid w:val="008929A9"/>
    <w:rsid w:val="0089394B"/>
    <w:rsid w:val="00897883"/>
    <w:rsid w:val="008A1069"/>
    <w:rsid w:val="008C65B9"/>
    <w:rsid w:val="008E1343"/>
    <w:rsid w:val="008E5446"/>
    <w:rsid w:val="008F5CEA"/>
    <w:rsid w:val="008F6054"/>
    <w:rsid w:val="0090076D"/>
    <w:rsid w:val="00902DCC"/>
    <w:rsid w:val="00903BE3"/>
    <w:rsid w:val="00903C7B"/>
    <w:rsid w:val="009126D2"/>
    <w:rsid w:val="00921D2A"/>
    <w:rsid w:val="00921E0E"/>
    <w:rsid w:val="00926DF5"/>
    <w:rsid w:val="00933CC7"/>
    <w:rsid w:val="00947B92"/>
    <w:rsid w:val="00954793"/>
    <w:rsid w:val="00960432"/>
    <w:rsid w:val="00972EDF"/>
    <w:rsid w:val="00975722"/>
    <w:rsid w:val="00981145"/>
    <w:rsid w:val="009875F0"/>
    <w:rsid w:val="0099639F"/>
    <w:rsid w:val="009A107C"/>
    <w:rsid w:val="009A125E"/>
    <w:rsid w:val="009A2BE4"/>
    <w:rsid w:val="009A51E6"/>
    <w:rsid w:val="009A52FE"/>
    <w:rsid w:val="009A5784"/>
    <w:rsid w:val="009A5960"/>
    <w:rsid w:val="009A5F87"/>
    <w:rsid w:val="009B0DD7"/>
    <w:rsid w:val="009C03D8"/>
    <w:rsid w:val="009C0FBE"/>
    <w:rsid w:val="009D0C8D"/>
    <w:rsid w:val="009D1C7D"/>
    <w:rsid w:val="009D48FF"/>
    <w:rsid w:val="009D7606"/>
    <w:rsid w:val="009E41E7"/>
    <w:rsid w:val="009E53C0"/>
    <w:rsid w:val="009E60C8"/>
    <w:rsid w:val="009F223F"/>
    <w:rsid w:val="00A03CED"/>
    <w:rsid w:val="00A1498B"/>
    <w:rsid w:val="00A17AED"/>
    <w:rsid w:val="00A25E83"/>
    <w:rsid w:val="00A40751"/>
    <w:rsid w:val="00A469DE"/>
    <w:rsid w:val="00A57ACB"/>
    <w:rsid w:val="00A669E9"/>
    <w:rsid w:val="00A77746"/>
    <w:rsid w:val="00A77CEB"/>
    <w:rsid w:val="00A84350"/>
    <w:rsid w:val="00A84871"/>
    <w:rsid w:val="00A879C2"/>
    <w:rsid w:val="00A95F7D"/>
    <w:rsid w:val="00AA3394"/>
    <w:rsid w:val="00AA5203"/>
    <w:rsid w:val="00AA5ECF"/>
    <w:rsid w:val="00AB0295"/>
    <w:rsid w:val="00AB4FE3"/>
    <w:rsid w:val="00AB5F54"/>
    <w:rsid w:val="00AC3BBA"/>
    <w:rsid w:val="00AC5A15"/>
    <w:rsid w:val="00AD198A"/>
    <w:rsid w:val="00AD6D86"/>
    <w:rsid w:val="00AF25DC"/>
    <w:rsid w:val="00AF2D61"/>
    <w:rsid w:val="00B00829"/>
    <w:rsid w:val="00B0094E"/>
    <w:rsid w:val="00B075D3"/>
    <w:rsid w:val="00B11929"/>
    <w:rsid w:val="00B11C5E"/>
    <w:rsid w:val="00B22079"/>
    <w:rsid w:val="00B248D5"/>
    <w:rsid w:val="00B30759"/>
    <w:rsid w:val="00B343B2"/>
    <w:rsid w:val="00B406A3"/>
    <w:rsid w:val="00B45958"/>
    <w:rsid w:val="00B511F2"/>
    <w:rsid w:val="00B53E3B"/>
    <w:rsid w:val="00B60254"/>
    <w:rsid w:val="00B6214B"/>
    <w:rsid w:val="00B658A1"/>
    <w:rsid w:val="00B65E9F"/>
    <w:rsid w:val="00B7035A"/>
    <w:rsid w:val="00B868C5"/>
    <w:rsid w:val="00BA061B"/>
    <w:rsid w:val="00BA2836"/>
    <w:rsid w:val="00BA638F"/>
    <w:rsid w:val="00BB0A9C"/>
    <w:rsid w:val="00BB5B69"/>
    <w:rsid w:val="00BB7DE1"/>
    <w:rsid w:val="00BC4A18"/>
    <w:rsid w:val="00BC5185"/>
    <w:rsid w:val="00BC6CEA"/>
    <w:rsid w:val="00BD1751"/>
    <w:rsid w:val="00BD2F7B"/>
    <w:rsid w:val="00BD716E"/>
    <w:rsid w:val="00C00BFD"/>
    <w:rsid w:val="00C01F7C"/>
    <w:rsid w:val="00C11737"/>
    <w:rsid w:val="00C20CF0"/>
    <w:rsid w:val="00C22B23"/>
    <w:rsid w:val="00C30D01"/>
    <w:rsid w:val="00C32FF4"/>
    <w:rsid w:val="00C34B65"/>
    <w:rsid w:val="00C3691A"/>
    <w:rsid w:val="00C44699"/>
    <w:rsid w:val="00C55033"/>
    <w:rsid w:val="00C554A1"/>
    <w:rsid w:val="00C62155"/>
    <w:rsid w:val="00C62E36"/>
    <w:rsid w:val="00C6724E"/>
    <w:rsid w:val="00C70F42"/>
    <w:rsid w:val="00C713AB"/>
    <w:rsid w:val="00C77B8A"/>
    <w:rsid w:val="00C81FDF"/>
    <w:rsid w:val="00C94B45"/>
    <w:rsid w:val="00C97E56"/>
    <w:rsid w:val="00CA7439"/>
    <w:rsid w:val="00CB0917"/>
    <w:rsid w:val="00CB32B3"/>
    <w:rsid w:val="00CD05CD"/>
    <w:rsid w:val="00CD0F64"/>
    <w:rsid w:val="00CD1451"/>
    <w:rsid w:val="00CD357A"/>
    <w:rsid w:val="00CD3A75"/>
    <w:rsid w:val="00CD7CDC"/>
    <w:rsid w:val="00CE1D83"/>
    <w:rsid w:val="00CE27F9"/>
    <w:rsid w:val="00CF5FD1"/>
    <w:rsid w:val="00D03741"/>
    <w:rsid w:val="00D068B6"/>
    <w:rsid w:val="00D239B9"/>
    <w:rsid w:val="00D275B6"/>
    <w:rsid w:val="00D311F9"/>
    <w:rsid w:val="00D32B41"/>
    <w:rsid w:val="00D4745B"/>
    <w:rsid w:val="00D47546"/>
    <w:rsid w:val="00D55EE4"/>
    <w:rsid w:val="00D60973"/>
    <w:rsid w:val="00D62D6E"/>
    <w:rsid w:val="00D70BB6"/>
    <w:rsid w:val="00D71854"/>
    <w:rsid w:val="00D71DDA"/>
    <w:rsid w:val="00D742C5"/>
    <w:rsid w:val="00D9082E"/>
    <w:rsid w:val="00D942FA"/>
    <w:rsid w:val="00D965BE"/>
    <w:rsid w:val="00DB4314"/>
    <w:rsid w:val="00DB6322"/>
    <w:rsid w:val="00DD0DF5"/>
    <w:rsid w:val="00DD350D"/>
    <w:rsid w:val="00DE04E3"/>
    <w:rsid w:val="00DE6DD7"/>
    <w:rsid w:val="00DF014D"/>
    <w:rsid w:val="00DF0C45"/>
    <w:rsid w:val="00DF4CF3"/>
    <w:rsid w:val="00DF7E3A"/>
    <w:rsid w:val="00E0005A"/>
    <w:rsid w:val="00E0722B"/>
    <w:rsid w:val="00E11CCD"/>
    <w:rsid w:val="00E12362"/>
    <w:rsid w:val="00E4659F"/>
    <w:rsid w:val="00E4662E"/>
    <w:rsid w:val="00E478C9"/>
    <w:rsid w:val="00E5180F"/>
    <w:rsid w:val="00E774FB"/>
    <w:rsid w:val="00E8170B"/>
    <w:rsid w:val="00E82513"/>
    <w:rsid w:val="00E83AB2"/>
    <w:rsid w:val="00E92D51"/>
    <w:rsid w:val="00EA0BCF"/>
    <w:rsid w:val="00EA4429"/>
    <w:rsid w:val="00EA6CE6"/>
    <w:rsid w:val="00EB0A56"/>
    <w:rsid w:val="00EB290B"/>
    <w:rsid w:val="00EC3693"/>
    <w:rsid w:val="00EC7981"/>
    <w:rsid w:val="00ED6D94"/>
    <w:rsid w:val="00EF2637"/>
    <w:rsid w:val="00EF7B06"/>
    <w:rsid w:val="00F05E39"/>
    <w:rsid w:val="00F0697D"/>
    <w:rsid w:val="00F22303"/>
    <w:rsid w:val="00F25F68"/>
    <w:rsid w:val="00F3152A"/>
    <w:rsid w:val="00F44C5A"/>
    <w:rsid w:val="00F46728"/>
    <w:rsid w:val="00F64CF7"/>
    <w:rsid w:val="00F7182C"/>
    <w:rsid w:val="00F82022"/>
    <w:rsid w:val="00F8220D"/>
    <w:rsid w:val="00F83978"/>
    <w:rsid w:val="00F87C57"/>
    <w:rsid w:val="00F904F9"/>
    <w:rsid w:val="00F94D4C"/>
    <w:rsid w:val="00F96E20"/>
    <w:rsid w:val="00FA38F9"/>
    <w:rsid w:val="00FB514A"/>
    <w:rsid w:val="00FB6957"/>
    <w:rsid w:val="00FD0DA3"/>
    <w:rsid w:val="00FD6E40"/>
    <w:rsid w:val="00FF06EA"/>
    <w:rsid w:val="00FF59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F06E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2D4356"/>
    <w:pPr>
      <w:keepNext/>
      <w:spacing w:after="0" w:line="240" w:lineRule="auto"/>
      <w:outlineLvl w:val="0"/>
    </w:pPr>
    <w:rPr>
      <w:rFonts w:ascii="Arial" w:eastAsia="Times New Roman" w:hAnsi="Arial"/>
      <w:i/>
      <w:iCs/>
      <w:sz w:val="20"/>
      <w:szCs w:val="24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0E7D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82614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C1173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9C03D8"/>
    <w:pPr>
      <w:spacing w:before="240" w:after="60"/>
      <w:outlineLvl w:val="5"/>
    </w:pPr>
    <w:rPr>
      <w:rFonts w:eastAsia="Times New Roman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D4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D4356"/>
  </w:style>
  <w:style w:type="paragraph" w:styleId="Pta">
    <w:name w:val="footer"/>
    <w:basedOn w:val="Normlny"/>
    <w:link w:val="PtaChar"/>
    <w:uiPriority w:val="99"/>
    <w:unhideWhenUsed/>
    <w:rsid w:val="002D43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D4356"/>
  </w:style>
  <w:style w:type="paragraph" w:styleId="Textbubliny">
    <w:name w:val="Balloon Text"/>
    <w:basedOn w:val="Normlny"/>
    <w:link w:val="TextbublinyChar"/>
    <w:uiPriority w:val="99"/>
    <w:semiHidden/>
    <w:unhideWhenUsed/>
    <w:rsid w:val="002D435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D4356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rsid w:val="002D4356"/>
    <w:rPr>
      <w:rFonts w:ascii="Arial" w:eastAsia="Times New Roman" w:hAnsi="Arial" w:cs="Arial"/>
      <w:i/>
      <w:iCs/>
      <w:szCs w:val="24"/>
      <w:lang w:eastAsia="sk-SK"/>
    </w:rPr>
  </w:style>
  <w:style w:type="character" w:styleId="Hypertextovprepojenie">
    <w:name w:val="Hyperlink"/>
    <w:semiHidden/>
    <w:rsid w:val="002D4356"/>
    <w:rPr>
      <w:color w:val="0000FF"/>
      <w:u w:val="single"/>
    </w:rPr>
  </w:style>
  <w:style w:type="paragraph" w:styleId="Zoznamsodrkami">
    <w:name w:val="List Bullet"/>
    <w:basedOn w:val="Normlny"/>
    <w:semiHidden/>
    <w:unhideWhenUsed/>
    <w:rsid w:val="002D4356"/>
    <w:pPr>
      <w:numPr>
        <w:numId w:val="1"/>
      </w:numPr>
      <w:spacing w:after="0" w:line="240" w:lineRule="auto"/>
      <w:contextualSpacing/>
    </w:pPr>
    <w:rPr>
      <w:rFonts w:ascii="Times New Roman" w:eastAsia="Times New Roman" w:hAnsi="Times New Roman"/>
      <w:sz w:val="24"/>
      <w:szCs w:val="24"/>
      <w:lang w:val="cs-CZ" w:eastAsia="cs-CZ"/>
    </w:rPr>
  </w:style>
  <w:style w:type="paragraph" w:styleId="Bezriadkovania">
    <w:name w:val="No Spacing"/>
    <w:uiPriority w:val="1"/>
    <w:qFormat/>
    <w:rsid w:val="00460793"/>
    <w:rPr>
      <w:sz w:val="22"/>
      <w:szCs w:val="22"/>
      <w:lang w:eastAsia="en-US"/>
    </w:rPr>
  </w:style>
  <w:style w:type="character" w:styleId="Odkaznakomentr">
    <w:name w:val="annotation reference"/>
    <w:uiPriority w:val="99"/>
    <w:semiHidden/>
    <w:unhideWhenUsed/>
    <w:rsid w:val="0013506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35065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135065"/>
    <w:rPr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35065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135065"/>
    <w:rPr>
      <w:b/>
      <w:bCs/>
      <w:lang w:eastAsia="en-US"/>
    </w:rPr>
  </w:style>
  <w:style w:type="paragraph" w:styleId="Odsekzoznamu">
    <w:name w:val="List Paragraph"/>
    <w:basedOn w:val="Normlny"/>
    <w:uiPriority w:val="34"/>
    <w:qFormat/>
    <w:rsid w:val="00DF0C45"/>
    <w:pPr>
      <w:ind w:left="720"/>
      <w:contextualSpacing/>
    </w:pPr>
  </w:style>
  <w:style w:type="character" w:styleId="Odkaznapoznmkupodiarou">
    <w:name w:val="footnote reference"/>
    <w:aliases w:val="PGI Fußnote Ziffer,Footnote symbol,Footnote reference number,Times 10 Point,Exposant 3 Point,Ref,de nota al pie,note TESI,SUPERS,EN Footnote text,EN Footnote Reference,Voetnootverwijzing,Footnote number,fr,o,FR,FR1"/>
    <w:link w:val="Char2"/>
    <w:uiPriority w:val="99"/>
    <w:unhideWhenUsed/>
    <w:qFormat/>
    <w:rsid w:val="00076EDF"/>
    <w:rPr>
      <w:vertAlign w:val="superscript"/>
    </w:rPr>
  </w:style>
  <w:style w:type="paragraph" w:customStyle="1" w:styleId="Char2">
    <w:name w:val="Char2"/>
    <w:basedOn w:val="Normlny"/>
    <w:link w:val="Odkaznapoznmkupodiarou"/>
    <w:uiPriority w:val="99"/>
    <w:qFormat/>
    <w:rsid w:val="00076EDF"/>
    <w:pPr>
      <w:spacing w:after="160" w:line="240" w:lineRule="exact"/>
    </w:pPr>
    <w:rPr>
      <w:sz w:val="20"/>
      <w:szCs w:val="20"/>
      <w:vertAlign w:val="superscript"/>
    </w:rPr>
  </w:style>
  <w:style w:type="table" w:styleId="Mriekatabuky">
    <w:name w:val="Table Grid"/>
    <w:basedOn w:val="Normlnatabuka"/>
    <w:uiPriority w:val="39"/>
    <w:rsid w:val="005F761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byajntext">
    <w:name w:val="Plain Text"/>
    <w:basedOn w:val="Normlny"/>
    <w:link w:val="ObyajntextChar"/>
    <w:uiPriority w:val="99"/>
    <w:unhideWhenUsed/>
    <w:rsid w:val="005F761A"/>
    <w:pPr>
      <w:spacing w:after="0" w:line="240" w:lineRule="auto"/>
    </w:pPr>
    <w:rPr>
      <w:color w:val="3B3838"/>
      <w:szCs w:val="21"/>
    </w:rPr>
  </w:style>
  <w:style w:type="character" w:customStyle="1" w:styleId="ObyajntextChar">
    <w:name w:val="Obyčajný text Char"/>
    <w:link w:val="Obyajntext"/>
    <w:uiPriority w:val="99"/>
    <w:rsid w:val="005F761A"/>
    <w:rPr>
      <w:rFonts w:cs="Consolas"/>
      <w:color w:val="3B3838"/>
      <w:sz w:val="22"/>
      <w:szCs w:val="21"/>
      <w:lang w:eastAsia="en-US"/>
    </w:rPr>
  </w:style>
  <w:style w:type="character" w:customStyle="1" w:styleId="Nadpis4Char">
    <w:name w:val="Nadpis 4 Char"/>
    <w:link w:val="Nadpis4"/>
    <w:uiPriority w:val="9"/>
    <w:semiHidden/>
    <w:rsid w:val="00C1173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Nadpis6Char">
    <w:name w:val="Nadpis 6 Char"/>
    <w:link w:val="Nadpis6"/>
    <w:uiPriority w:val="9"/>
    <w:semiHidden/>
    <w:rsid w:val="009C03D8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Normlnywebov">
    <w:name w:val="Normal (Web)"/>
    <w:basedOn w:val="Normlny"/>
    <w:uiPriority w:val="99"/>
    <w:semiHidden/>
    <w:unhideWhenUsed/>
    <w:rsid w:val="009C03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styleId="Siln">
    <w:name w:val="Strong"/>
    <w:uiPriority w:val="22"/>
    <w:qFormat/>
    <w:rsid w:val="009C03D8"/>
    <w:rPr>
      <w:b/>
      <w:bCs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82614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Default">
    <w:name w:val="Default"/>
    <w:rsid w:val="0085418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uiPriority w:val="9"/>
    <w:rsid w:val="000E7D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c684nl6">
    <w:name w:val="nc684nl6"/>
    <w:basedOn w:val="Predvolenpsmoodseku"/>
    <w:rsid w:val="000E7D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ovociezlamic?__cft__%5b0%5d=AZUmMvjs2hT0ELb7VetVJ0C6MiaImoEmu2dUuhUo0w85bHG-NUccJKxfuQP3b0u5NmHWUnhr1euwK54ASgPR8z-UB6a6NIE00GHIrZOnkPIpefjGDU3tS7Kvd9obembEHoGRQSX7Ry4wDBnN-VP4Rn4f&amp;__tn__=-UC%2CP-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voka@voka.s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voka.sk" TargetMode="External"/><Relationship Id="rId1" Type="http://schemas.openxmlformats.org/officeDocument/2006/relationships/hyperlink" Target="mailto:voka@voka.sk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B25E9D-4966-4931-8FB1-492730171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Links>
    <vt:vector size="18" baseType="variant">
      <vt:variant>
        <vt:i4>4325495</vt:i4>
      </vt:variant>
      <vt:variant>
        <vt:i4>0</vt:i4>
      </vt:variant>
      <vt:variant>
        <vt:i4>0</vt:i4>
      </vt:variant>
      <vt:variant>
        <vt:i4>5</vt:i4>
      </vt:variant>
      <vt:variant>
        <vt:lpwstr>mailto:voka@voka.sk</vt:lpwstr>
      </vt:variant>
      <vt:variant>
        <vt:lpwstr/>
      </vt:variant>
      <vt:variant>
        <vt:i4>7536685</vt:i4>
      </vt:variant>
      <vt:variant>
        <vt:i4>6</vt:i4>
      </vt:variant>
      <vt:variant>
        <vt:i4>0</vt:i4>
      </vt:variant>
      <vt:variant>
        <vt:i4>5</vt:i4>
      </vt:variant>
      <vt:variant>
        <vt:lpwstr>http://www.voka.sk/</vt:lpwstr>
      </vt:variant>
      <vt:variant>
        <vt:lpwstr/>
      </vt:variant>
      <vt:variant>
        <vt:i4>4325495</vt:i4>
      </vt:variant>
      <vt:variant>
        <vt:i4>3</vt:i4>
      </vt:variant>
      <vt:variant>
        <vt:i4>0</vt:i4>
      </vt:variant>
      <vt:variant>
        <vt:i4>5</vt:i4>
      </vt:variant>
      <vt:variant>
        <vt:lpwstr>mailto:voka@voka.sk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</dc:creator>
  <cp:lastModifiedBy>Admin</cp:lastModifiedBy>
  <cp:revision>97</cp:revision>
  <cp:lastPrinted>2020-01-14T08:09:00Z</cp:lastPrinted>
  <dcterms:created xsi:type="dcterms:W3CDTF">2021-02-23T06:53:00Z</dcterms:created>
  <dcterms:modified xsi:type="dcterms:W3CDTF">2022-08-01T06:43:00Z</dcterms:modified>
</cp:coreProperties>
</file>